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2875A" w14:textId="77777777" w:rsidR="006920DD" w:rsidRDefault="0090773B">
      <w:r>
        <w:rPr>
          <w:noProof/>
        </w:rPr>
        <w:drawing>
          <wp:inline distT="0" distB="0" distL="0" distR="0" wp14:anchorId="47B0C86B" wp14:editId="64057C79">
            <wp:extent cx="807512" cy="571500"/>
            <wp:effectExtent l="0" t="0" r="5715" b="0"/>
            <wp:docPr id="1" name="Picture 1" descr="Macintosh HD:Users:Janpage:Desktop:Logos:LOGO L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page:Desktop:Logos:LOGO LE 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512" cy="571500"/>
                    </a:xfrm>
                    <a:prstGeom prst="rect">
                      <a:avLst/>
                    </a:prstGeom>
                    <a:noFill/>
                    <a:ln>
                      <a:noFill/>
                    </a:ln>
                  </pic:spPr>
                </pic:pic>
              </a:graphicData>
            </a:graphic>
          </wp:inline>
        </w:drawing>
      </w:r>
    </w:p>
    <w:p w14:paraId="1E4F4464" w14:textId="77777777" w:rsidR="0090773B" w:rsidRDefault="0090773B"/>
    <w:p w14:paraId="61FF68BF" w14:textId="1DA423FA" w:rsidR="0090773B" w:rsidRPr="0090773B" w:rsidRDefault="00C70765" w:rsidP="0090773B">
      <w:pPr>
        <w:rPr>
          <w:rFonts w:ascii="Arial" w:eastAsia="Times New Roman" w:hAnsi="Arial" w:cs="Arial"/>
          <w:b/>
          <w:sz w:val="28"/>
          <w:szCs w:val="28"/>
          <w:lang w:val="en-GB"/>
        </w:rPr>
      </w:pPr>
      <w:r>
        <w:rPr>
          <w:rFonts w:ascii="Arial" w:eastAsia="Times New Roman" w:hAnsi="Arial" w:cs="Arial"/>
          <w:b/>
          <w:sz w:val="28"/>
          <w:szCs w:val="28"/>
          <w:lang w:val="en-GB"/>
        </w:rPr>
        <w:t xml:space="preserve">6. </w:t>
      </w:r>
      <w:bookmarkStart w:id="0" w:name="_GoBack"/>
      <w:bookmarkEnd w:id="0"/>
      <w:r w:rsidR="0090773B" w:rsidRPr="0090773B">
        <w:rPr>
          <w:rFonts w:ascii="Arial" w:eastAsia="Times New Roman" w:hAnsi="Arial" w:cs="Arial"/>
          <w:b/>
          <w:sz w:val="28"/>
          <w:szCs w:val="28"/>
          <w:lang w:val="en-GB"/>
        </w:rPr>
        <w:t xml:space="preserve">Richard Boyatzis Pre-Summit Session, May 28, 2019 </w:t>
      </w:r>
      <w:r w:rsidR="0090773B">
        <w:rPr>
          <w:rFonts w:ascii="Arial" w:eastAsia="Times New Roman" w:hAnsi="Arial" w:cs="Arial"/>
          <w:b/>
          <w:sz w:val="28"/>
          <w:szCs w:val="28"/>
          <w:lang w:val="en-GB"/>
        </w:rPr>
        <w:t>(extract)</w:t>
      </w:r>
    </w:p>
    <w:p w14:paraId="1E625EFA" w14:textId="77777777" w:rsidR="0090773B" w:rsidRDefault="0090773B" w:rsidP="0090773B">
      <w:pPr>
        <w:rPr>
          <w:rFonts w:ascii="Arial" w:eastAsia="Times New Roman" w:hAnsi="Arial" w:cs="Arial"/>
          <w:b/>
          <w:sz w:val="28"/>
          <w:szCs w:val="28"/>
          <w:lang w:val="en-GB"/>
        </w:rPr>
      </w:pPr>
      <w:r w:rsidRPr="0090773B">
        <w:rPr>
          <w:rFonts w:ascii="Arial" w:eastAsia="Times New Roman" w:hAnsi="Arial" w:cs="Arial"/>
          <w:b/>
          <w:sz w:val="28"/>
          <w:szCs w:val="28"/>
          <w:lang w:val="en-GB"/>
        </w:rPr>
        <w:t>The Science of Effective Coaching</w:t>
      </w:r>
    </w:p>
    <w:p w14:paraId="3EE24C66" w14:textId="77777777" w:rsidR="0090773B" w:rsidRDefault="0090773B" w:rsidP="0090773B">
      <w:pPr>
        <w:rPr>
          <w:rFonts w:ascii="Arial" w:eastAsia="Times New Roman" w:hAnsi="Arial" w:cs="Arial"/>
          <w:b/>
          <w:sz w:val="28"/>
          <w:szCs w:val="28"/>
          <w:lang w:val="en-GB"/>
        </w:rPr>
      </w:pPr>
    </w:p>
    <w:p w14:paraId="0A99CC02" w14:textId="77777777" w:rsidR="00B77B48" w:rsidRDefault="00B77B48" w:rsidP="00B77B48">
      <w:pPr>
        <w:rPr>
          <w:rFonts w:ascii="Arial" w:eastAsia="Times New Roman" w:hAnsi="Arial" w:cs="Arial"/>
          <w:sz w:val="22"/>
          <w:szCs w:val="22"/>
          <w:lang w:val="en-GB"/>
        </w:rPr>
      </w:pPr>
      <w:r w:rsidRPr="00B77B48">
        <w:rPr>
          <w:rFonts w:ascii="Arial" w:eastAsia="Times New Roman" w:hAnsi="Arial" w:cs="Arial"/>
          <w:sz w:val="22"/>
          <w:szCs w:val="22"/>
          <w:lang w:val="en-GB"/>
        </w:rPr>
        <w:t>Richard Boyatzis is a distinguished university professor of Cape Western Reserve University and professor in the Departments of organisational behaviour, psychology and cognitive science. He's the author of more than 200 articles on leadership, emotional intelligence, neuroscience, and management education and has written nine books. He studies sustained desire change at all human levels, endeavour from individuals, teams, organisations and countries and was ranked one of the top 10 most influential international thinkers by HR Magazine.</w:t>
      </w:r>
    </w:p>
    <w:p w14:paraId="4934323B" w14:textId="77777777" w:rsidR="00B77B48" w:rsidRDefault="00B77B48" w:rsidP="00B77B48">
      <w:pPr>
        <w:rPr>
          <w:rFonts w:ascii="Arial" w:eastAsia="Times New Roman" w:hAnsi="Arial" w:cs="Arial"/>
          <w:sz w:val="22"/>
          <w:szCs w:val="22"/>
          <w:lang w:val="en-GB"/>
        </w:rPr>
      </w:pPr>
    </w:p>
    <w:p w14:paraId="7277E28A" w14:textId="77777777" w:rsidR="00B77B48" w:rsidRDefault="00B77B48" w:rsidP="00B77B48">
      <w:pPr>
        <w:rPr>
          <w:rFonts w:ascii="Arial" w:eastAsia="Times New Roman" w:hAnsi="Arial" w:cs="Arial"/>
          <w:sz w:val="22"/>
          <w:szCs w:val="22"/>
          <w:lang w:val="en-GB"/>
        </w:rPr>
      </w:pPr>
      <w:r w:rsidRPr="00B77B48">
        <w:rPr>
          <w:rFonts w:ascii="Arial" w:eastAsia="Times New Roman" w:hAnsi="Arial" w:cs="Arial"/>
          <w:sz w:val="22"/>
          <w:szCs w:val="22"/>
          <w:lang w:val="en-GB"/>
        </w:rPr>
        <w:t xml:space="preserve">Let me start with this basic, empathic notion that change is stressful. Whether it's learning or change or adaptation. The degree of stress, acute stress that we are exposed to these days is over the limit that our bodies were designed for. </w:t>
      </w:r>
    </w:p>
    <w:p w14:paraId="7C3AB18E" w14:textId="77777777" w:rsidR="00B77B48" w:rsidRDefault="00B77B48" w:rsidP="00B77B48">
      <w:pPr>
        <w:rPr>
          <w:rFonts w:ascii="Arial" w:eastAsia="Times New Roman" w:hAnsi="Arial" w:cs="Arial"/>
          <w:sz w:val="22"/>
          <w:szCs w:val="22"/>
          <w:lang w:val="en-GB"/>
        </w:rPr>
      </w:pPr>
    </w:p>
    <w:p w14:paraId="72BA844D" w14:textId="77777777" w:rsidR="00B77B48" w:rsidRDefault="00B77B48" w:rsidP="00B77B48">
      <w:pPr>
        <w:rPr>
          <w:rFonts w:ascii="Arial" w:eastAsia="Times New Roman" w:hAnsi="Arial" w:cs="Arial"/>
          <w:sz w:val="22"/>
          <w:szCs w:val="22"/>
          <w:lang w:val="en-GB"/>
        </w:rPr>
      </w:pPr>
      <w:r w:rsidRPr="00B77B48">
        <w:rPr>
          <w:rFonts w:ascii="Arial" w:eastAsia="Times New Roman" w:hAnsi="Arial" w:cs="Arial"/>
          <w:sz w:val="22"/>
          <w:szCs w:val="22"/>
          <w:lang w:val="en-GB"/>
        </w:rPr>
        <w:t xml:space="preserve">Whether as a formal coach or as a teacher, or a parent or a manager, or a therapist, we're in this role where we have, on top of the ordinary stress, we've got what's called the power stress, because of the responsibility of helping others. That means that on the whole, our bodies are not in good shape. Our hearts and minds are challenged, to put it mildly. </w:t>
      </w:r>
    </w:p>
    <w:p w14:paraId="78727794" w14:textId="77777777" w:rsidR="00B77B48" w:rsidRDefault="00B77B48" w:rsidP="00B77B48">
      <w:pPr>
        <w:rPr>
          <w:rFonts w:ascii="Arial" w:eastAsia="Times New Roman" w:hAnsi="Arial" w:cs="Arial"/>
          <w:sz w:val="22"/>
          <w:szCs w:val="22"/>
          <w:lang w:val="en-GB"/>
        </w:rPr>
      </w:pPr>
    </w:p>
    <w:p w14:paraId="5A626179" w14:textId="77777777" w:rsidR="00B77B48" w:rsidRDefault="00B77B48" w:rsidP="00B77B48">
      <w:pPr>
        <w:rPr>
          <w:rFonts w:ascii="Arial" w:eastAsia="Times New Roman" w:hAnsi="Arial" w:cs="Arial"/>
          <w:sz w:val="22"/>
          <w:szCs w:val="22"/>
          <w:lang w:val="en-GB"/>
        </w:rPr>
      </w:pPr>
      <w:r>
        <w:rPr>
          <w:rFonts w:ascii="Arial" w:eastAsia="Times New Roman" w:hAnsi="Arial" w:cs="Arial"/>
          <w:sz w:val="22"/>
          <w:szCs w:val="22"/>
          <w:lang w:val="en-GB"/>
        </w:rPr>
        <w:t>The</w:t>
      </w:r>
      <w:r w:rsidRPr="00B77B48">
        <w:rPr>
          <w:rFonts w:ascii="Arial" w:eastAsia="Times New Roman" w:hAnsi="Arial" w:cs="Arial"/>
          <w:sz w:val="22"/>
          <w:szCs w:val="22"/>
          <w:lang w:val="en-GB"/>
        </w:rPr>
        <w:t xml:space="preserve"> reason that this ends up being so important is that </w:t>
      </w:r>
      <w:r w:rsidRPr="00B77B48">
        <w:rPr>
          <w:rFonts w:ascii="Arial" w:eastAsia="Times New Roman" w:hAnsi="Arial" w:cs="Arial"/>
          <w:b/>
          <w:sz w:val="22"/>
          <w:szCs w:val="22"/>
          <w:lang w:val="en-GB"/>
        </w:rPr>
        <w:t>emotions are contagiou</w:t>
      </w:r>
      <w:r w:rsidRPr="00B77B48">
        <w:rPr>
          <w:rFonts w:ascii="Arial" w:eastAsia="Times New Roman" w:hAnsi="Arial" w:cs="Arial"/>
          <w:sz w:val="22"/>
          <w:szCs w:val="22"/>
          <w:lang w:val="en-GB"/>
        </w:rPr>
        <w:t xml:space="preserve">s. We now understand, neurologically, there's a particular network in the brain called the </w:t>
      </w:r>
      <w:r w:rsidRPr="00B77B48">
        <w:rPr>
          <w:rFonts w:ascii="Arial" w:eastAsia="Times New Roman" w:hAnsi="Arial" w:cs="Arial"/>
          <w:b/>
          <w:sz w:val="22"/>
          <w:szCs w:val="22"/>
          <w:lang w:val="en-GB"/>
        </w:rPr>
        <w:t>empathic network</w:t>
      </w:r>
      <w:r w:rsidRPr="00B77B48">
        <w:rPr>
          <w:rFonts w:ascii="Arial" w:eastAsia="Times New Roman" w:hAnsi="Arial" w:cs="Arial"/>
          <w:sz w:val="22"/>
          <w:szCs w:val="22"/>
          <w:lang w:val="en-GB"/>
        </w:rPr>
        <w:t xml:space="preserve"> or the default mode network that allows you to pick up on the emotions of others. People claim it's the mirror neuron network, but those are people who are living with neuroscience from the '90s, not today. What we know today is that it is this empathic network, also techn</w:t>
      </w:r>
      <w:r>
        <w:rPr>
          <w:rFonts w:ascii="Arial" w:eastAsia="Times New Roman" w:hAnsi="Arial" w:cs="Arial"/>
          <w:sz w:val="22"/>
          <w:szCs w:val="22"/>
          <w:lang w:val="en-GB"/>
        </w:rPr>
        <w:t>ically called the default mode,</w:t>
      </w:r>
      <w:r w:rsidRPr="00B77B48">
        <w:rPr>
          <w:rFonts w:ascii="Arial" w:eastAsia="Times New Roman" w:hAnsi="Arial" w:cs="Arial"/>
          <w:sz w:val="22"/>
          <w:szCs w:val="22"/>
          <w:lang w:val="en-GB"/>
        </w:rPr>
        <w:t xml:space="preserve">that enables you to pick up emotions. Now, this is happening in eight to 40 milliseconds, thousandths of a second. That means that people's emotions around you are infecting you positively or negatively. </w:t>
      </w:r>
    </w:p>
    <w:p w14:paraId="0B4250C7" w14:textId="77777777" w:rsidR="00B77B48" w:rsidRDefault="00B77B48" w:rsidP="00B77B48">
      <w:pPr>
        <w:rPr>
          <w:rFonts w:ascii="Arial" w:eastAsia="Times New Roman" w:hAnsi="Arial" w:cs="Arial"/>
          <w:sz w:val="22"/>
          <w:szCs w:val="22"/>
          <w:lang w:val="en-GB"/>
        </w:rPr>
      </w:pPr>
    </w:p>
    <w:p w14:paraId="0A219267" w14:textId="77777777" w:rsidR="00B77B48" w:rsidRDefault="00B77B48" w:rsidP="00B77B48">
      <w:pPr>
        <w:rPr>
          <w:rFonts w:ascii="Arial" w:eastAsia="Times New Roman" w:hAnsi="Arial" w:cs="Arial"/>
          <w:sz w:val="22"/>
          <w:szCs w:val="22"/>
          <w:lang w:val="en-GB"/>
        </w:rPr>
      </w:pPr>
      <w:r w:rsidRPr="00B77B48">
        <w:rPr>
          <w:rFonts w:ascii="Arial" w:eastAsia="Times New Roman" w:hAnsi="Arial" w:cs="Arial"/>
          <w:sz w:val="22"/>
          <w:szCs w:val="22"/>
          <w:lang w:val="en-GB"/>
        </w:rPr>
        <w:t xml:space="preserve">That means that your client's degree of stress is coming at you very fast. And it means that your degree of stress, whether it's about something happening in your life, or the mere sense of responsibility you might have in the current conversation is infecting them. While we can focus on the negative because it happens a lot, it could also be on the positive. Part of the meta message of the last 35 years of my research in this area is really to focus on how do we flip that around? How do we flip that around so that we're having an effect on somebody else and help them be open to new ideas? </w:t>
      </w:r>
    </w:p>
    <w:p w14:paraId="44FA1E0F" w14:textId="77777777" w:rsidR="00B77B48" w:rsidRDefault="00B77B48" w:rsidP="00B77B48">
      <w:pPr>
        <w:rPr>
          <w:rFonts w:ascii="Arial" w:eastAsia="Times New Roman" w:hAnsi="Arial" w:cs="Arial"/>
          <w:sz w:val="22"/>
          <w:szCs w:val="22"/>
          <w:lang w:val="en-GB"/>
        </w:rPr>
      </w:pPr>
    </w:p>
    <w:p w14:paraId="4A5FF878" w14:textId="77777777" w:rsidR="00B77B48" w:rsidRDefault="00B77B48" w:rsidP="00B77B48">
      <w:pPr>
        <w:rPr>
          <w:rFonts w:ascii="Arial" w:eastAsia="Times New Roman" w:hAnsi="Arial" w:cs="Arial"/>
          <w:sz w:val="22"/>
          <w:szCs w:val="22"/>
          <w:lang w:val="en-GB"/>
        </w:rPr>
      </w:pPr>
      <w:r>
        <w:rPr>
          <w:rFonts w:ascii="Arial" w:eastAsia="Times New Roman" w:hAnsi="Arial" w:cs="Arial"/>
          <w:sz w:val="22"/>
          <w:szCs w:val="22"/>
          <w:lang w:val="en-GB"/>
        </w:rPr>
        <w:t>I’m going to</w:t>
      </w:r>
      <w:r w:rsidRPr="00B77B48">
        <w:rPr>
          <w:rFonts w:ascii="Arial" w:eastAsia="Times New Roman" w:hAnsi="Arial" w:cs="Arial"/>
          <w:sz w:val="22"/>
          <w:szCs w:val="22"/>
          <w:lang w:val="en-GB"/>
        </w:rPr>
        <w:t xml:space="preserve"> through a bunch of research to try to help you understand the difference between what we know from research, versus the folklore that very often permeates our practises or organisations. </w:t>
      </w:r>
    </w:p>
    <w:p w14:paraId="5ECBF752" w14:textId="77777777" w:rsidR="00B77B48" w:rsidRDefault="00B77B48" w:rsidP="00B77B48">
      <w:pPr>
        <w:rPr>
          <w:rFonts w:ascii="Arial" w:eastAsia="Times New Roman" w:hAnsi="Arial" w:cs="Arial"/>
          <w:sz w:val="22"/>
          <w:szCs w:val="22"/>
          <w:lang w:val="en-GB"/>
        </w:rPr>
      </w:pPr>
    </w:p>
    <w:p w14:paraId="33FA89A0" w14:textId="77777777" w:rsidR="00283038" w:rsidRDefault="00283038" w:rsidP="00283038">
      <w:pPr>
        <w:rPr>
          <w:rFonts w:ascii="Arial" w:eastAsia="Times New Roman" w:hAnsi="Arial" w:cs="Arial"/>
          <w:sz w:val="22"/>
          <w:szCs w:val="22"/>
          <w:lang w:val="en-GB"/>
        </w:rPr>
      </w:pPr>
      <w:r>
        <w:rPr>
          <w:rFonts w:ascii="Arial" w:eastAsia="Times New Roman" w:hAnsi="Arial" w:cs="Arial"/>
          <w:sz w:val="22"/>
          <w:szCs w:val="22"/>
          <w:lang w:val="en-GB"/>
        </w:rPr>
        <w:t>About</w:t>
      </w:r>
      <w:r w:rsidRPr="00283038">
        <w:rPr>
          <w:rFonts w:ascii="Arial" w:eastAsia="Times New Roman" w:hAnsi="Arial" w:cs="Arial"/>
          <w:sz w:val="22"/>
          <w:szCs w:val="22"/>
          <w:lang w:val="en-GB"/>
        </w:rPr>
        <w:t xml:space="preserve"> 65 years of research and social psychology has told us that people don't get convinced of things by rational arguments. We get convinced of things by emotional arguments. And then we use rational arguments to make ourselves feel better. </w:t>
      </w:r>
    </w:p>
    <w:p w14:paraId="68F658FC" w14:textId="77777777" w:rsidR="00283038" w:rsidRDefault="00283038" w:rsidP="00283038">
      <w:pPr>
        <w:rPr>
          <w:rFonts w:ascii="Arial" w:eastAsia="Times New Roman" w:hAnsi="Arial" w:cs="Arial"/>
          <w:sz w:val="22"/>
          <w:szCs w:val="22"/>
          <w:lang w:val="en-GB"/>
        </w:rPr>
      </w:pPr>
    </w:p>
    <w:p w14:paraId="76C99CE2" w14:textId="77777777" w:rsidR="00283038" w:rsidRDefault="00283038" w:rsidP="00283038">
      <w:pPr>
        <w:rPr>
          <w:rFonts w:ascii="Arial" w:eastAsia="Times New Roman" w:hAnsi="Arial" w:cs="Arial"/>
          <w:sz w:val="22"/>
          <w:szCs w:val="22"/>
          <w:lang w:val="en-GB"/>
        </w:rPr>
      </w:pPr>
      <w:r w:rsidRPr="00283038">
        <w:rPr>
          <w:rFonts w:ascii="Arial" w:eastAsia="Times New Roman" w:hAnsi="Arial" w:cs="Arial"/>
          <w:sz w:val="22"/>
          <w:szCs w:val="22"/>
          <w:lang w:val="en-GB"/>
        </w:rPr>
        <w:lastRenderedPageBreak/>
        <w:t xml:space="preserve">A powerful way to </w:t>
      </w:r>
      <w:r>
        <w:rPr>
          <w:rFonts w:ascii="Arial" w:eastAsia="Times New Roman" w:hAnsi="Arial" w:cs="Arial"/>
          <w:sz w:val="22"/>
          <w:szCs w:val="22"/>
          <w:lang w:val="en-GB"/>
        </w:rPr>
        <w:t>check this out is for you to</w:t>
      </w:r>
      <w:r w:rsidRPr="00283038">
        <w:rPr>
          <w:rFonts w:ascii="Arial" w:eastAsia="Times New Roman" w:hAnsi="Arial" w:cs="Arial"/>
          <w:sz w:val="22"/>
          <w:szCs w:val="22"/>
          <w:lang w:val="en-GB"/>
        </w:rPr>
        <w:t xml:space="preserve"> spend some time </w:t>
      </w:r>
      <w:r w:rsidRPr="00283038">
        <w:rPr>
          <w:rFonts w:ascii="Arial" w:eastAsia="Times New Roman" w:hAnsi="Arial" w:cs="Arial"/>
          <w:b/>
          <w:sz w:val="22"/>
          <w:szCs w:val="22"/>
          <w:lang w:val="en-GB"/>
        </w:rPr>
        <w:t>reflecting on how you</w:t>
      </w:r>
      <w:r>
        <w:rPr>
          <w:rFonts w:ascii="Arial" w:eastAsia="Times New Roman" w:hAnsi="Arial" w:cs="Arial"/>
          <w:b/>
          <w:sz w:val="22"/>
          <w:szCs w:val="22"/>
          <w:lang w:val="en-GB"/>
        </w:rPr>
        <w:t>’ve</w:t>
      </w:r>
      <w:r w:rsidRPr="00283038">
        <w:rPr>
          <w:rFonts w:ascii="Arial" w:eastAsia="Times New Roman" w:hAnsi="Arial" w:cs="Arial"/>
          <w:b/>
          <w:sz w:val="22"/>
          <w:szCs w:val="22"/>
          <w:lang w:val="en-GB"/>
        </w:rPr>
        <w:t xml:space="preserve"> changed.</w:t>
      </w:r>
      <w:r w:rsidRPr="00283038">
        <w:rPr>
          <w:rFonts w:ascii="Arial" w:eastAsia="Times New Roman" w:hAnsi="Arial" w:cs="Arial"/>
          <w:sz w:val="22"/>
          <w:szCs w:val="22"/>
          <w:lang w:val="en-GB"/>
        </w:rPr>
        <w:t xml:space="preserve"> </w:t>
      </w:r>
    </w:p>
    <w:p w14:paraId="6C745328" w14:textId="77777777" w:rsidR="00283038" w:rsidRDefault="00283038" w:rsidP="00283038">
      <w:pPr>
        <w:rPr>
          <w:rFonts w:ascii="Arial" w:eastAsia="Times New Roman" w:hAnsi="Arial" w:cs="Arial"/>
          <w:sz w:val="22"/>
          <w:szCs w:val="22"/>
          <w:lang w:val="en-GB"/>
        </w:rPr>
      </w:pPr>
    </w:p>
    <w:p w14:paraId="60AD6191" w14:textId="7CFCA0AF" w:rsidR="00283038" w:rsidRDefault="00283038" w:rsidP="00283038">
      <w:pPr>
        <w:rPr>
          <w:rFonts w:ascii="Arial" w:eastAsia="Times New Roman" w:hAnsi="Arial" w:cs="Arial"/>
          <w:sz w:val="22"/>
          <w:szCs w:val="22"/>
          <w:lang w:val="en-GB"/>
        </w:rPr>
      </w:pPr>
      <w:r w:rsidRPr="00283038">
        <w:rPr>
          <w:rFonts w:ascii="Arial" w:eastAsia="Times New Roman" w:hAnsi="Arial" w:cs="Arial"/>
          <w:sz w:val="22"/>
          <w:szCs w:val="22"/>
          <w:lang w:val="en-GB"/>
        </w:rPr>
        <w:t xml:space="preserve">Here's the exercise. Think about the people in your life who have helped you the most. Now, think about your whole life, not just work. Think about the people who have helped you the most become who you are, or get to where you are. </w:t>
      </w:r>
      <w:r>
        <w:rPr>
          <w:rFonts w:ascii="Arial" w:eastAsia="Times New Roman" w:hAnsi="Arial" w:cs="Arial"/>
          <w:sz w:val="22"/>
          <w:szCs w:val="22"/>
          <w:lang w:val="en-GB"/>
        </w:rPr>
        <w:t>W</w:t>
      </w:r>
      <w:r w:rsidRPr="00283038">
        <w:rPr>
          <w:rFonts w:ascii="Arial" w:eastAsia="Times New Roman" w:hAnsi="Arial" w:cs="Arial"/>
          <w:sz w:val="22"/>
          <w:szCs w:val="22"/>
          <w:lang w:val="en-GB"/>
        </w:rPr>
        <w:t>rite down the first three,</w:t>
      </w:r>
      <w:r w:rsidR="002028B2">
        <w:rPr>
          <w:rFonts w:ascii="Arial" w:eastAsia="Times New Roman" w:hAnsi="Arial" w:cs="Arial"/>
          <w:sz w:val="22"/>
          <w:szCs w:val="22"/>
          <w:lang w:val="en-GB"/>
        </w:rPr>
        <w:t xml:space="preserve"> five names that come to mind, of p</w:t>
      </w:r>
      <w:r w:rsidRPr="00283038">
        <w:rPr>
          <w:rFonts w:ascii="Arial" w:eastAsia="Times New Roman" w:hAnsi="Arial" w:cs="Arial"/>
          <w:sz w:val="22"/>
          <w:szCs w:val="22"/>
          <w:lang w:val="en-GB"/>
        </w:rPr>
        <w:t>eople who have helped you become who you are, or get to where you are</w:t>
      </w:r>
      <w:r w:rsidR="002028B2">
        <w:rPr>
          <w:rFonts w:ascii="Arial" w:eastAsia="Times New Roman" w:hAnsi="Arial" w:cs="Arial"/>
          <w:sz w:val="22"/>
          <w:szCs w:val="22"/>
          <w:lang w:val="en-GB"/>
        </w:rPr>
        <w:t>. Take</w:t>
      </w:r>
      <w:r w:rsidRPr="00283038">
        <w:rPr>
          <w:rFonts w:ascii="Arial" w:eastAsia="Times New Roman" w:hAnsi="Arial" w:cs="Arial"/>
          <w:sz w:val="22"/>
          <w:szCs w:val="22"/>
          <w:lang w:val="en-GB"/>
        </w:rPr>
        <w:t xml:space="preserve"> the first person that came to your mind on your list, and think of a moment in which you learned something from them, learned something imp</w:t>
      </w:r>
      <w:r w:rsidR="00511358">
        <w:rPr>
          <w:rFonts w:ascii="Arial" w:eastAsia="Times New Roman" w:hAnsi="Arial" w:cs="Arial"/>
          <w:sz w:val="22"/>
          <w:szCs w:val="22"/>
          <w:lang w:val="en-GB"/>
        </w:rPr>
        <w:t>ortant, think of a moment and what they did or said.</w:t>
      </w:r>
    </w:p>
    <w:p w14:paraId="1EE97365" w14:textId="77777777" w:rsidR="00511358" w:rsidRDefault="00511358" w:rsidP="00283038">
      <w:pPr>
        <w:rPr>
          <w:rFonts w:ascii="Arial" w:eastAsia="Times New Roman" w:hAnsi="Arial" w:cs="Arial"/>
          <w:sz w:val="22"/>
          <w:szCs w:val="22"/>
          <w:lang w:val="en-GB"/>
        </w:rPr>
      </w:pPr>
    </w:p>
    <w:p w14:paraId="0C74877A" w14:textId="5CA43F0D" w:rsidR="00511358" w:rsidRPr="00D06606" w:rsidRDefault="00511358" w:rsidP="00511358">
      <w:pPr>
        <w:rPr>
          <w:rFonts w:ascii="Arial" w:eastAsia="Times New Roman" w:hAnsi="Arial" w:cs="Arial"/>
          <w:sz w:val="22"/>
          <w:szCs w:val="22"/>
          <w:lang w:val="en-GB"/>
        </w:rPr>
      </w:pPr>
      <w:r w:rsidRPr="00D06606">
        <w:rPr>
          <w:rFonts w:ascii="Arial" w:eastAsia="Times New Roman" w:hAnsi="Arial" w:cs="Arial"/>
          <w:sz w:val="22"/>
          <w:szCs w:val="22"/>
          <w:lang w:val="en-GB"/>
        </w:rPr>
        <w:t>Now, if the person happened to be your mother, or your father, and you had thousands of those moments, let your mind filter and one of those things will pop into your memory. What did they say or do when that was happening? Then upon reflection later, what did you learn or take away from it?</w:t>
      </w:r>
    </w:p>
    <w:p w14:paraId="2413C538" w14:textId="16D4D932" w:rsidR="00511358" w:rsidRPr="00D06606" w:rsidRDefault="00511358" w:rsidP="00511358">
      <w:pPr>
        <w:rPr>
          <w:rFonts w:ascii="Arial" w:eastAsia="Times New Roman" w:hAnsi="Arial" w:cs="Arial"/>
          <w:sz w:val="22"/>
          <w:szCs w:val="22"/>
          <w:lang w:val="en-GB"/>
        </w:rPr>
      </w:pPr>
      <w:r w:rsidRPr="00D06606">
        <w:rPr>
          <w:rFonts w:ascii="Arial" w:eastAsia="Times New Roman" w:hAnsi="Arial" w:cs="Arial"/>
          <w:sz w:val="22"/>
          <w:szCs w:val="22"/>
          <w:lang w:val="en-GB"/>
        </w:rPr>
        <w:t xml:space="preserve">People say things such as empowered, confident, encouraged, supported, enlightened, loved. They felt blessed and grateful, expansive. Calm and loved and safe. Joyful, listened to, accepted, a sense of peace, safe and encouraged, love, seen, understood, inspired, connected. </w:t>
      </w:r>
    </w:p>
    <w:p w14:paraId="7E9D0BA8" w14:textId="77777777" w:rsidR="00511358" w:rsidRPr="00D06606" w:rsidRDefault="00511358" w:rsidP="00511358">
      <w:pPr>
        <w:rPr>
          <w:rFonts w:ascii="Arial" w:eastAsia="Times New Roman" w:hAnsi="Arial" w:cs="Arial"/>
          <w:sz w:val="22"/>
          <w:szCs w:val="22"/>
          <w:lang w:val="en-GB"/>
        </w:rPr>
      </w:pPr>
    </w:p>
    <w:p w14:paraId="4030055E" w14:textId="77777777" w:rsidR="00472D74" w:rsidRPr="00D06606" w:rsidRDefault="00511358" w:rsidP="00511358">
      <w:pPr>
        <w:rPr>
          <w:rFonts w:ascii="Arial" w:eastAsia="Times New Roman" w:hAnsi="Arial" w:cs="Arial"/>
          <w:sz w:val="22"/>
          <w:szCs w:val="22"/>
          <w:lang w:val="en-GB"/>
        </w:rPr>
      </w:pPr>
      <w:r w:rsidRPr="00D06606">
        <w:rPr>
          <w:rFonts w:ascii="Arial" w:eastAsia="Times New Roman" w:hAnsi="Arial" w:cs="Arial"/>
          <w:sz w:val="22"/>
          <w:szCs w:val="22"/>
          <w:lang w:val="en-GB"/>
        </w:rPr>
        <w:t xml:space="preserve">If you had any of those feelings, then you just had about four or five minutes in the </w:t>
      </w:r>
      <w:r w:rsidRPr="00D06606">
        <w:rPr>
          <w:rFonts w:ascii="Arial" w:eastAsia="Times New Roman" w:hAnsi="Arial" w:cs="Arial"/>
          <w:b/>
          <w:sz w:val="22"/>
          <w:szCs w:val="22"/>
          <w:lang w:val="en-GB"/>
        </w:rPr>
        <w:t>parasympathetic nervous system.</w:t>
      </w:r>
      <w:r w:rsidRPr="00D06606">
        <w:rPr>
          <w:rFonts w:ascii="Arial" w:eastAsia="Times New Roman" w:hAnsi="Arial" w:cs="Arial"/>
          <w:sz w:val="22"/>
          <w:szCs w:val="22"/>
          <w:lang w:val="en-GB"/>
        </w:rPr>
        <w:t xml:space="preserve"> Which to put it succinctly, is really our body's renewal process, the reason this becomes important is we know what it feels like to be stressful. Most of us do not know the biomarkers, or the somatic sensations that are a part of being in renewal, we confuse it with other states. </w:t>
      </w:r>
      <w:r w:rsidR="00472D74" w:rsidRPr="00D06606">
        <w:rPr>
          <w:rFonts w:ascii="Arial" w:eastAsia="Times New Roman" w:hAnsi="Arial" w:cs="Arial"/>
          <w:sz w:val="22"/>
          <w:szCs w:val="22"/>
          <w:lang w:val="en-GB"/>
        </w:rPr>
        <w:t>I will share</w:t>
      </w:r>
      <w:r w:rsidRPr="00D06606">
        <w:rPr>
          <w:rFonts w:ascii="Arial" w:eastAsia="Times New Roman" w:hAnsi="Arial" w:cs="Arial"/>
          <w:sz w:val="22"/>
          <w:szCs w:val="22"/>
          <w:lang w:val="en-GB"/>
        </w:rPr>
        <w:t xml:space="preserve"> some of </w:t>
      </w:r>
      <w:r w:rsidR="00472D74" w:rsidRPr="00D06606">
        <w:rPr>
          <w:rFonts w:ascii="Arial" w:eastAsia="Times New Roman" w:hAnsi="Arial" w:cs="Arial"/>
          <w:sz w:val="22"/>
          <w:szCs w:val="22"/>
          <w:lang w:val="en-GB"/>
        </w:rPr>
        <w:t xml:space="preserve">what </w:t>
      </w:r>
      <w:r w:rsidRPr="00D06606">
        <w:rPr>
          <w:rFonts w:ascii="Arial" w:eastAsia="Times New Roman" w:hAnsi="Arial" w:cs="Arial"/>
          <w:sz w:val="22"/>
          <w:szCs w:val="22"/>
          <w:lang w:val="en-GB"/>
        </w:rPr>
        <w:t xml:space="preserve">the research tells us. </w:t>
      </w:r>
    </w:p>
    <w:p w14:paraId="05289AA0" w14:textId="77777777" w:rsidR="00472D74" w:rsidRPr="00D06606" w:rsidRDefault="00472D74" w:rsidP="00511358">
      <w:pPr>
        <w:rPr>
          <w:rFonts w:ascii="Arial" w:eastAsia="Times New Roman" w:hAnsi="Arial" w:cs="Arial"/>
          <w:sz w:val="22"/>
          <w:szCs w:val="22"/>
          <w:lang w:val="en-GB"/>
        </w:rPr>
      </w:pPr>
    </w:p>
    <w:p w14:paraId="05581614" w14:textId="5B84BCA1" w:rsidR="00D06606" w:rsidRPr="008D4DCC" w:rsidRDefault="00472D74" w:rsidP="00D06606">
      <w:pPr>
        <w:rPr>
          <w:rFonts w:ascii="Arial" w:eastAsia="Times New Roman" w:hAnsi="Arial" w:cs="Arial"/>
          <w:b/>
          <w:sz w:val="22"/>
          <w:szCs w:val="22"/>
          <w:lang w:val="en-GB"/>
        </w:rPr>
      </w:pPr>
      <w:r w:rsidRPr="00D06606">
        <w:rPr>
          <w:rFonts w:ascii="Arial" w:eastAsia="Times New Roman" w:hAnsi="Arial" w:cs="Arial"/>
          <w:b/>
          <w:sz w:val="22"/>
          <w:szCs w:val="22"/>
          <w:lang w:val="en-GB"/>
        </w:rPr>
        <w:t>T</w:t>
      </w:r>
      <w:r w:rsidR="00511358" w:rsidRPr="00D06606">
        <w:rPr>
          <w:rFonts w:ascii="Arial" w:eastAsia="Times New Roman" w:hAnsi="Arial" w:cs="Arial"/>
          <w:b/>
          <w:sz w:val="22"/>
          <w:szCs w:val="22"/>
          <w:lang w:val="en-GB"/>
        </w:rPr>
        <w:t>he stress syndrome</w:t>
      </w:r>
      <w:r w:rsidR="00511358" w:rsidRPr="00D06606">
        <w:rPr>
          <w:rFonts w:ascii="Arial" w:eastAsia="Times New Roman" w:hAnsi="Arial" w:cs="Arial"/>
          <w:sz w:val="22"/>
          <w:szCs w:val="22"/>
          <w:lang w:val="en-GB"/>
        </w:rPr>
        <w:t xml:space="preserve"> is a simple one</w:t>
      </w:r>
      <w:r w:rsidR="00DE3544" w:rsidRPr="00D06606">
        <w:rPr>
          <w:rFonts w:ascii="Arial" w:eastAsia="Times New Roman" w:hAnsi="Arial" w:cs="Arial"/>
          <w:sz w:val="22"/>
          <w:szCs w:val="22"/>
          <w:lang w:val="en-GB"/>
        </w:rPr>
        <w:t xml:space="preserve">. </w:t>
      </w:r>
      <w:r w:rsidR="00511358" w:rsidRPr="00D06606">
        <w:rPr>
          <w:rFonts w:ascii="Arial" w:eastAsia="Times New Roman" w:hAnsi="Arial" w:cs="Arial"/>
          <w:sz w:val="22"/>
          <w:szCs w:val="22"/>
          <w:lang w:val="en-GB"/>
        </w:rPr>
        <w:t xml:space="preserve">This </w:t>
      </w:r>
      <w:r w:rsidRPr="00D06606">
        <w:rPr>
          <w:rFonts w:ascii="Arial" w:eastAsia="Times New Roman" w:hAnsi="Arial" w:cs="Arial"/>
          <w:sz w:val="22"/>
          <w:szCs w:val="22"/>
          <w:lang w:val="en-GB"/>
        </w:rPr>
        <w:t>is the fight or flight response</w:t>
      </w:r>
      <w:r w:rsidR="00DE3544" w:rsidRPr="00D06606">
        <w:rPr>
          <w:rFonts w:ascii="Arial" w:eastAsia="Times New Roman" w:hAnsi="Arial" w:cs="Arial"/>
          <w:sz w:val="22"/>
          <w:szCs w:val="22"/>
          <w:lang w:val="en-GB"/>
        </w:rPr>
        <w:t>. In the</w:t>
      </w:r>
      <w:r w:rsidR="00511358" w:rsidRPr="00D06606">
        <w:rPr>
          <w:rFonts w:ascii="Arial" w:eastAsia="Times New Roman" w:hAnsi="Arial" w:cs="Arial"/>
          <w:sz w:val="22"/>
          <w:szCs w:val="22"/>
          <w:lang w:val="en-GB"/>
        </w:rPr>
        <w:t xml:space="preserve"> amygdala, you immediately start to secrete certain hormones that are also neurotransmitters, they're endocrines. Epinephrine, norepinephrine that moves blood from your capillaries that are not perceived to be needed, like those in your nose, ears, fingertips, to large muscle groups in your arms or legs so you can fight or flight. It also does it in your brain. At</w:t>
      </w:r>
      <w:r w:rsidR="00DE3544" w:rsidRPr="00D06606">
        <w:rPr>
          <w:rFonts w:ascii="Arial" w:eastAsia="Times New Roman" w:hAnsi="Arial" w:cs="Arial"/>
          <w:sz w:val="22"/>
          <w:szCs w:val="22"/>
          <w:lang w:val="en-GB"/>
        </w:rPr>
        <w:t xml:space="preserve"> the same time, it activates </w:t>
      </w:r>
      <w:r w:rsidR="00511358" w:rsidRPr="00D06606">
        <w:rPr>
          <w:rFonts w:ascii="Arial" w:eastAsia="Times New Roman" w:hAnsi="Arial" w:cs="Arial"/>
          <w:sz w:val="22"/>
          <w:szCs w:val="22"/>
          <w:lang w:val="en-GB"/>
        </w:rPr>
        <w:t xml:space="preserve">cortisol </w:t>
      </w:r>
      <w:r w:rsidR="00DE3544" w:rsidRPr="00D06606">
        <w:rPr>
          <w:rFonts w:ascii="Arial" w:eastAsia="Times New Roman" w:hAnsi="Arial" w:cs="Arial"/>
          <w:sz w:val="22"/>
          <w:szCs w:val="22"/>
          <w:lang w:val="en-GB"/>
        </w:rPr>
        <w:t xml:space="preserve">that </w:t>
      </w:r>
      <w:r w:rsidR="00511358" w:rsidRPr="00D06606">
        <w:rPr>
          <w:rFonts w:ascii="Arial" w:eastAsia="Times New Roman" w:hAnsi="Arial" w:cs="Arial"/>
          <w:sz w:val="22"/>
          <w:szCs w:val="22"/>
          <w:lang w:val="en-GB"/>
        </w:rPr>
        <w:t xml:space="preserve">enters your bloodstream. And </w:t>
      </w:r>
      <w:r w:rsidR="00511358" w:rsidRPr="00D06606">
        <w:rPr>
          <w:rFonts w:ascii="Arial" w:eastAsia="Times New Roman" w:hAnsi="Arial" w:cs="Arial"/>
          <w:b/>
          <w:sz w:val="22"/>
          <w:szCs w:val="22"/>
          <w:lang w:val="en-GB"/>
        </w:rPr>
        <w:t>cortisol i</w:t>
      </w:r>
      <w:r w:rsidR="00511358" w:rsidRPr="00D06606">
        <w:rPr>
          <w:rFonts w:ascii="Arial" w:eastAsia="Times New Roman" w:hAnsi="Arial" w:cs="Arial"/>
          <w:sz w:val="22"/>
          <w:szCs w:val="22"/>
          <w:lang w:val="en-GB"/>
        </w:rPr>
        <w:t>s important for a number of things. One of them it's your body's natural anti-inflammatory. The problem is that cortisol has two nasty effects on the human body. First, it turns off your immune system.</w:t>
      </w:r>
      <w:r w:rsidR="00D06606">
        <w:rPr>
          <w:rFonts w:ascii="Arial" w:eastAsia="Times New Roman" w:hAnsi="Arial" w:cs="Arial"/>
          <w:sz w:val="22"/>
          <w:szCs w:val="22"/>
          <w:lang w:val="en-GB"/>
        </w:rPr>
        <w:t xml:space="preserve"> </w:t>
      </w:r>
      <w:r w:rsidR="00511358" w:rsidRPr="008D4DCC">
        <w:rPr>
          <w:rFonts w:ascii="Arial" w:eastAsia="Times New Roman" w:hAnsi="Arial" w:cs="Arial"/>
          <w:sz w:val="22"/>
          <w:szCs w:val="22"/>
          <w:lang w:val="en-GB"/>
        </w:rPr>
        <w:t>So all of a sudden, you're vulnerable to all of these pathogens that are bombarding</w:t>
      </w:r>
      <w:r w:rsidR="00D06606" w:rsidRPr="008D4DCC">
        <w:rPr>
          <w:rFonts w:ascii="Arial" w:eastAsia="Times New Roman" w:hAnsi="Arial" w:cs="Arial"/>
          <w:sz w:val="22"/>
          <w:szCs w:val="22"/>
          <w:lang w:val="en-GB"/>
        </w:rPr>
        <w:t xml:space="preserve"> us daily. Which is why people in power positions, whether its leaders or helpers, have higher incidence of bacterial infection, viral infection, influenza, type two diabetes. Because epinephrine, norepinephrine, more strokes and heart attacks. And then in general sleep disorders, gastrointestinal difficulties, cardiovascular, and sexual dysfunctions. </w:t>
      </w:r>
      <w:r w:rsidR="00D06606" w:rsidRPr="008D4DCC">
        <w:rPr>
          <w:rFonts w:ascii="Arial" w:eastAsia="Times New Roman" w:hAnsi="Arial" w:cs="Arial"/>
          <w:b/>
          <w:sz w:val="22"/>
          <w:szCs w:val="22"/>
          <w:lang w:val="en-GB"/>
        </w:rPr>
        <w:t xml:space="preserve">Welcome to the helping professions. </w:t>
      </w:r>
    </w:p>
    <w:p w14:paraId="672F0C06" w14:textId="77777777" w:rsidR="00D06606" w:rsidRPr="008D4DCC" w:rsidRDefault="00D06606" w:rsidP="00D06606">
      <w:pPr>
        <w:rPr>
          <w:rFonts w:ascii="Arial" w:eastAsia="Times New Roman" w:hAnsi="Arial" w:cs="Arial"/>
          <w:sz w:val="22"/>
          <w:szCs w:val="22"/>
          <w:lang w:val="en-GB"/>
        </w:rPr>
      </w:pPr>
    </w:p>
    <w:p w14:paraId="2F8C2424" w14:textId="77777777" w:rsidR="00D06606" w:rsidRPr="008D4DCC" w:rsidRDefault="00D06606" w:rsidP="00D06606">
      <w:pPr>
        <w:rPr>
          <w:rFonts w:ascii="Arial" w:eastAsia="Times New Roman" w:hAnsi="Arial" w:cs="Arial"/>
          <w:sz w:val="22"/>
          <w:szCs w:val="22"/>
          <w:lang w:val="en-GB"/>
        </w:rPr>
      </w:pPr>
      <w:r w:rsidRPr="008D4DCC">
        <w:rPr>
          <w:rFonts w:ascii="Arial" w:eastAsia="Times New Roman" w:hAnsi="Arial" w:cs="Arial"/>
          <w:sz w:val="22"/>
          <w:szCs w:val="22"/>
          <w:lang w:val="en-GB"/>
        </w:rPr>
        <w:t xml:space="preserve">But to me, the second nasty thing that cortisol does is it stops neurogenesis. Neurogenesis is what we now know, thanks to Erickson and his colleagues at the University of Sweden in 1998 in a fantastic set of studies showing that parts of the adult brain in particular the hippocampus and olfactory lobe, have stem cells that can become new neurons. Well, that process of growing new neurons is called neurogenesis. Cortisol stops neurogenesis. So, what happens under this barrage of annoying stress, your cell phone drops a call, your computer doesn't boot up very fast, is that you are cognitively, emotionally and perceptually impaired. </w:t>
      </w:r>
    </w:p>
    <w:p w14:paraId="4D3F1771" w14:textId="77777777" w:rsidR="00D06606" w:rsidRPr="008D4DCC" w:rsidRDefault="00D06606" w:rsidP="00D06606">
      <w:pPr>
        <w:rPr>
          <w:rFonts w:ascii="Arial" w:eastAsia="Times New Roman" w:hAnsi="Arial" w:cs="Arial"/>
          <w:sz w:val="22"/>
          <w:szCs w:val="22"/>
          <w:lang w:val="en-GB"/>
        </w:rPr>
      </w:pPr>
    </w:p>
    <w:p w14:paraId="64AA8BF1" w14:textId="77777777" w:rsidR="00D06606" w:rsidRPr="008D4DCC" w:rsidRDefault="00D06606" w:rsidP="00D06606">
      <w:pPr>
        <w:rPr>
          <w:rFonts w:ascii="Arial" w:eastAsia="Times New Roman" w:hAnsi="Arial" w:cs="Arial"/>
          <w:sz w:val="22"/>
          <w:szCs w:val="22"/>
          <w:lang w:val="en-GB"/>
        </w:rPr>
      </w:pPr>
      <w:r w:rsidRPr="008D4DCC">
        <w:rPr>
          <w:rFonts w:ascii="Arial" w:eastAsia="Times New Roman" w:hAnsi="Arial" w:cs="Arial"/>
          <w:sz w:val="22"/>
          <w:szCs w:val="22"/>
          <w:lang w:val="en-GB"/>
        </w:rPr>
        <w:t xml:space="preserve">A study was done in England a few years back that showed that most of us have peripheral vision of about 180 to 210 degrees. If you don't know your peripheral vision, stare straight ahead, move your hands back until you can't see them anymore. When you're under the effect of this epinephrine and norepinephrine, your peripheral vision goes down to 30 degrees. That's an example of what happens with a cognitive impairment. </w:t>
      </w:r>
    </w:p>
    <w:p w14:paraId="6AC4AD17" w14:textId="77777777" w:rsidR="00D06606" w:rsidRPr="008D4DCC" w:rsidRDefault="00D06606" w:rsidP="00D06606">
      <w:pPr>
        <w:rPr>
          <w:rFonts w:ascii="Arial" w:eastAsia="Times New Roman" w:hAnsi="Arial" w:cs="Arial"/>
          <w:sz w:val="22"/>
          <w:szCs w:val="22"/>
          <w:lang w:val="en-GB"/>
        </w:rPr>
      </w:pPr>
    </w:p>
    <w:p w14:paraId="6A937FD2" w14:textId="77777777" w:rsidR="00901C4D" w:rsidRPr="008D4DCC" w:rsidRDefault="00D06606" w:rsidP="00D06606">
      <w:pPr>
        <w:rPr>
          <w:rFonts w:ascii="Arial" w:eastAsia="Times New Roman" w:hAnsi="Arial" w:cs="Arial"/>
          <w:sz w:val="22"/>
          <w:szCs w:val="22"/>
          <w:lang w:val="en-GB"/>
        </w:rPr>
      </w:pPr>
      <w:r w:rsidRPr="008D4DCC">
        <w:rPr>
          <w:rFonts w:ascii="Arial" w:eastAsia="Times New Roman" w:hAnsi="Arial" w:cs="Arial"/>
          <w:sz w:val="22"/>
          <w:szCs w:val="22"/>
          <w:lang w:val="en-GB"/>
        </w:rPr>
        <w:t xml:space="preserve">Now, if all this is going on and you don't feel good, what ends up happening is you start to perceive things as threatening that may or may not be. Now we know that the more people use social media, texting, email, Instagram, Facebook, all of these things, the more nervous, sad, depressed, they become. </w:t>
      </w:r>
      <w:r w:rsidR="00901C4D" w:rsidRPr="008D4DCC">
        <w:rPr>
          <w:rFonts w:ascii="Arial" w:eastAsia="Times New Roman" w:hAnsi="Arial" w:cs="Arial"/>
          <w:sz w:val="22"/>
          <w:szCs w:val="22"/>
          <w:lang w:val="en-GB"/>
        </w:rPr>
        <w:t>That</w:t>
      </w:r>
      <w:r w:rsidRPr="008D4DCC">
        <w:rPr>
          <w:rFonts w:ascii="Arial" w:eastAsia="Times New Roman" w:hAnsi="Arial" w:cs="Arial"/>
          <w:sz w:val="22"/>
          <w:szCs w:val="22"/>
          <w:lang w:val="en-GB"/>
        </w:rPr>
        <w:t xml:space="preserve"> is because when anything like social media forces us to always be on the alert, that always activates the defence system in our body. Our body is going to defend us from threats. </w:t>
      </w:r>
    </w:p>
    <w:p w14:paraId="63987142" w14:textId="77777777" w:rsidR="00901C4D" w:rsidRPr="008D4DCC" w:rsidRDefault="00901C4D" w:rsidP="00D06606">
      <w:pPr>
        <w:rPr>
          <w:rFonts w:ascii="Arial" w:eastAsia="Times New Roman" w:hAnsi="Arial" w:cs="Arial"/>
          <w:sz w:val="22"/>
          <w:szCs w:val="22"/>
          <w:lang w:val="en-GB"/>
        </w:rPr>
      </w:pPr>
    </w:p>
    <w:p w14:paraId="18FD4066" w14:textId="77777777" w:rsidR="008D4DCC" w:rsidRDefault="00D06606" w:rsidP="008D4DCC">
      <w:pPr>
        <w:rPr>
          <w:rFonts w:ascii="Arial" w:eastAsia="Times New Roman" w:hAnsi="Arial" w:cs="Arial"/>
          <w:sz w:val="22"/>
          <w:szCs w:val="22"/>
          <w:lang w:val="en-GB"/>
        </w:rPr>
      </w:pPr>
      <w:r w:rsidRPr="008D4DCC">
        <w:rPr>
          <w:rFonts w:ascii="Arial" w:eastAsia="Times New Roman" w:hAnsi="Arial" w:cs="Arial"/>
          <w:sz w:val="22"/>
          <w:szCs w:val="22"/>
          <w:lang w:val="en-GB"/>
        </w:rPr>
        <w:t xml:space="preserve">Unfortunately, our body doesn't really differentiate between somebody who says something offensive in a tweet versus a lion coming near our village. The net result of all that as we begin to see threats in places that they may not be. Now, if all this was going on, we'd all be dead, but we're not. So, what happens? What happens is, </w:t>
      </w:r>
      <w:r w:rsidRPr="008D4DCC">
        <w:rPr>
          <w:rFonts w:ascii="Arial" w:eastAsia="Times New Roman" w:hAnsi="Arial" w:cs="Arial"/>
          <w:b/>
          <w:sz w:val="22"/>
          <w:szCs w:val="22"/>
          <w:lang w:val="en-GB"/>
        </w:rPr>
        <w:t>cortisol begins the body's process also of calling in what's called the parasympathetic nervous system.</w:t>
      </w:r>
      <w:r w:rsidRPr="008D4DCC">
        <w:rPr>
          <w:rFonts w:ascii="Arial" w:eastAsia="Times New Roman" w:hAnsi="Arial" w:cs="Arial"/>
          <w:sz w:val="22"/>
          <w:szCs w:val="22"/>
          <w:lang w:val="en-GB"/>
        </w:rPr>
        <w:t xml:space="preserve"> This is the opposite of the sympathetic. It's another one of the three parts of our autonomic nervous system. In this, our body ... It's the experience you have when you see a little baby laugh, and when you see a golden retriever puppy roll in the grass or a kitten play with a toy. This genuine smile you get, </w:t>
      </w:r>
      <w:r w:rsidR="00901C4D" w:rsidRPr="008D4DCC">
        <w:rPr>
          <w:rFonts w:ascii="Arial" w:eastAsia="Times New Roman" w:hAnsi="Arial" w:cs="Arial"/>
          <w:sz w:val="22"/>
          <w:szCs w:val="22"/>
          <w:lang w:val="en-GB"/>
        </w:rPr>
        <w:t xml:space="preserve">makes </w:t>
      </w:r>
      <w:r w:rsidRPr="008D4DCC">
        <w:rPr>
          <w:rFonts w:ascii="Arial" w:eastAsia="Times New Roman" w:hAnsi="Arial" w:cs="Arial"/>
          <w:sz w:val="22"/>
          <w:szCs w:val="22"/>
          <w:lang w:val="en-GB"/>
        </w:rPr>
        <w:t xml:space="preserve">you feel lifted. That comes from primarily the release of </w:t>
      </w:r>
      <w:r w:rsidRPr="008D4DCC">
        <w:rPr>
          <w:rFonts w:ascii="Arial" w:eastAsia="Times New Roman" w:hAnsi="Arial" w:cs="Arial"/>
          <w:b/>
          <w:sz w:val="22"/>
          <w:szCs w:val="22"/>
          <w:lang w:val="en-GB"/>
        </w:rPr>
        <w:t xml:space="preserve">oxytocin </w:t>
      </w:r>
      <w:r w:rsidRPr="008D4DCC">
        <w:rPr>
          <w:rFonts w:ascii="Arial" w:eastAsia="Times New Roman" w:hAnsi="Arial" w:cs="Arial"/>
          <w:sz w:val="22"/>
          <w:szCs w:val="22"/>
          <w:lang w:val="en-GB"/>
        </w:rPr>
        <w:t xml:space="preserve">for women and </w:t>
      </w:r>
      <w:r w:rsidRPr="008D4DCC">
        <w:rPr>
          <w:rFonts w:ascii="Arial" w:eastAsia="Times New Roman" w:hAnsi="Arial" w:cs="Arial"/>
          <w:b/>
          <w:sz w:val="22"/>
          <w:szCs w:val="22"/>
          <w:lang w:val="en-GB"/>
        </w:rPr>
        <w:t xml:space="preserve">vasopressin </w:t>
      </w:r>
      <w:r w:rsidRPr="008D4DCC">
        <w:rPr>
          <w:rFonts w:ascii="Arial" w:eastAsia="Times New Roman" w:hAnsi="Arial" w:cs="Arial"/>
          <w:sz w:val="22"/>
          <w:szCs w:val="22"/>
          <w:lang w:val="en-GB"/>
        </w:rPr>
        <w:t>for men. At this dosage level, these are vasodilators, they open up your blood vessels so you feel warmer. Your blood pressure drops, your pulse rate drops, your breathing gets deeper. What happens in this state? Well, I'll call it renewal for shorthand, is your immune system clicks into high gear, and you are cognitively at your best in this state. You're the most creative, you can handle the most</w:t>
      </w:r>
      <w:r w:rsidR="008D4DCC" w:rsidRPr="008D4DCC">
        <w:rPr>
          <w:rFonts w:ascii="Arial" w:eastAsia="Times New Roman" w:hAnsi="Arial" w:cs="Arial"/>
          <w:sz w:val="22"/>
          <w:szCs w:val="22"/>
          <w:lang w:val="en-GB"/>
        </w:rPr>
        <w:t xml:space="preserve"> complex concepts, you can multitask, these are all proven, with many, many studies, published studies. </w:t>
      </w:r>
      <w:r w:rsidR="008D4DCC">
        <w:rPr>
          <w:rFonts w:ascii="Arial" w:eastAsia="Times New Roman" w:hAnsi="Arial" w:cs="Arial"/>
          <w:sz w:val="22"/>
          <w:szCs w:val="22"/>
          <w:lang w:val="en-GB"/>
        </w:rPr>
        <w:t xml:space="preserve"> </w:t>
      </w:r>
      <w:r w:rsidR="008D4DCC" w:rsidRPr="008D4DCC">
        <w:rPr>
          <w:rFonts w:ascii="Arial" w:eastAsia="Times New Roman" w:hAnsi="Arial" w:cs="Arial"/>
          <w:sz w:val="22"/>
          <w:szCs w:val="22"/>
          <w:lang w:val="en-GB"/>
        </w:rPr>
        <w:t xml:space="preserve">You feel joyful, not necessarily happy. In the process, you somehow feel revived. </w:t>
      </w:r>
    </w:p>
    <w:p w14:paraId="771DAD49" w14:textId="77777777" w:rsidR="008D4DCC" w:rsidRDefault="008D4DCC" w:rsidP="008D4DCC">
      <w:pPr>
        <w:rPr>
          <w:rFonts w:ascii="Arial" w:eastAsia="Times New Roman" w:hAnsi="Arial" w:cs="Arial"/>
          <w:sz w:val="22"/>
          <w:szCs w:val="22"/>
          <w:lang w:val="en-GB"/>
        </w:rPr>
      </w:pPr>
    </w:p>
    <w:p w14:paraId="75B91BC8" w14:textId="77777777" w:rsidR="008D4DCC" w:rsidRDefault="008D4DCC" w:rsidP="008D4DCC">
      <w:pPr>
        <w:rPr>
          <w:rFonts w:ascii="Arial" w:eastAsia="Times New Roman" w:hAnsi="Arial" w:cs="Arial"/>
          <w:sz w:val="22"/>
          <w:szCs w:val="22"/>
          <w:lang w:val="en-GB"/>
        </w:rPr>
      </w:pPr>
      <w:r w:rsidRPr="008D4DCC">
        <w:rPr>
          <w:rFonts w:ascii="Arial" w:eastAsia="Times New Roman" w:hAnsi="Arial" w:cs="Arial"/>
          <w:sz w:val="22"/>
          <w:szCs w:val="22"/>
          <w:lang w:val="en-GB"/>
        </w:rPr>
        <w:t xml:space="preserve">That really is a part of the dilemma that we have, which is, when people are under annoying stress levels that are all too </w:t>
      </w:r>
      <w:r>
        <w:rPr>
          <w:rFonts w:ascii="Arial" w:eastAsia="Times New Roman" w:hAnsi="Arial" w:cs="Arial"/>
          <w:sz w:val="22"/>
          <w:szCs w:val="22"/>
          <w:lang w:val="en-GB"/>
        </w:rPr>
        <w:t xml:space="preserve">often typical in today's world, </w:t>
      </w:r>
      <w:r w:rsidRPr="008D4DCC">
        <w:rPr>
          <w:rFonts w:ascii="Arial" w:eastAsia="Times New Roman" w:hAnsi="Arial" w:cs="Arial"/>
          <w:sz w:val="22"/>
          <w:szCs w:val="22"/>
          <w:lang w:val="en-GB"/>
        </w:rPr>
        <w:t xml:space="preserve">they're cognitively, emotionally and perceptually impaired. We start to lose our ability to form resident relationships. </w:t>
      </w:r>
      <w:r w:rsidRPr="008D4DCC">
        <w:rPr>
          <w:rFonts w:ascii="Arial" w:eastAsia="Times New Roman" w:hAnsi="Arial" w:cs="Arial"/>
          <w:b/>
          <w:sz w:val="22"/>
          <w:szCs w:val="22"/>
          <w:lang w:val="en-GB"/>
        </w:rPr>
        <w:t>You need resident relationships to be effective as a coach or a helper</w:t>
      </w:r>
      <w:r w:rsidRPr="008D4DCC">
        <w:rPr>
          <w:rFonts w:ascii="Arial" w:eastAsia="Times New Roman" w:hAnsi="Arial" w:cs="Arial"/>
          <w:sz w:val="22"/>
          <w:szCs w:val="22"/>
          <w:lang w:val="en-GB"/>
        </w:rPr>
        <w:t xml:space="preserve">. If people don't feel you're in tune with each other, it doesn't work. </w:t>
      </w:r>
    </w:p>
    <w:p w14:paraId="15F91F05" w14:textId="77777777" w:rsidR="008D4DCC" w:rsidRDefault="008D4DCC" w:rsidP="008D4DCC">
      <w:pPr>
        <w:rPr>
          <w:rFonts w:ascii="Arial" w:eastAsia="Times New Roman" w:hAnsi="Arial" w:cs="Arial"/>
          <w:sz w:val="22"/>
          <w:szCs w:val="22"/>
          <w:lang w:val="en-GB"/>
        </w:rPr>
      </w:pPr>
    </w:p>
    <w:p w14:paraId="573F5CEB" w14:textId="77777777" w:rsidR="00273A2C" w:rsidRDefault="00273A2C" w:rsidP="008D4DCC">
      <w:pPr>
        <w:rPr>
          <w:rFonts w:ascii="Arial" w:eastAsia="Times New Roman" w:hAnsi="Arial" w:cs="Arial"/>
          <w:sz w:val="22"/>
          <w:szCs w:val="22"/>
          <w:lang w:val="en-GB"/>
        </w:rPr>
      </w:pPr>
      <w:r>
        <w:rPr>
          <w:rFonts w:ascii="Arial" w:eastAsia="Times New Roman" w:hAnsi="Arial" w:cs="Arial"/>
          <w:sz w:val="22"/>
          <w:szCs w:val="22"/>
          <w:lang w:val="en-GB"/>
        </w:rPr>
        <w:t xml:space="preserve">Now, we know from </w:t>
      </w:r>
      <w:r w:rsidR="008D4DCC" w:rsidRPr="008D4DCC">
        <w:rPr>
          <w:rFonts w:ascii="Arial" w:eastAsia="Times New Roman" w:hAnsi="Arial" w:cs="Arial"/>
          <w:sz w:val="22"/>
          <w:szCs w:val="22"/>
          <w:lang w:val="en-GB"/>
        </w:rPr>
        <w:t xml:space="preserve">published studies that </w:t>
      </w:r>
      <w:r w:rsidR="008D4DCC" w:rsidRPr="00273A2C">
        <w:rPr>
          <w:rFonts w:ascii="Arial" w:eastAsia="Times New Roman" w:hAnsi="Arial" w:cs="Arial"/>
          <w:b/>
          <w:sz w:val="22"/>
          <w:szCs w:val="22"/>
          <w:lang w:val="en-GB"/>
        </w:rPr>
        <w:t>meditation</w:t>
      </w:r>
      <w:r w:rsidR="008D4DCC" w:rsidRPr="008D4DCC">
        <w:rPr>
          <w:rFonts w:ascii="Arial" w:eastAsia="Times New Roman" w:hAnsi="Arial" w:cs="Arial"/>
          <w:sz w:val="22"/>
          <w:szCs w:val="22"/>
          <w:lang w:val="en-GB"/>
        </w:rPr>
        <w:t xml:space="preserve"> helps stimulate parasympathetic or renewal. We know that </w:t>
      </w:r>
      <w:r w:rsidR="008D4DCC" w:rsidRPr="00273A2C">
        <w:rPr>
          <w:rFonts w:ascii="Arial" w:eastAsia="Times New Roman" w:hAnsi="Arial" w:cs="Arial"/>
          <w:b/>
          <w:sz w:val="22"/>
          <w:szCs w:val="22"/>
          <w:lang w:val="en-GB"/>
        </w:rPr>
        <w:t>yoga</w:t>
      </w:r>
      <w:r w:rsidR="008D4DCC" w:rsidRPr="008D4DCC">
        <w:rPr>
          <w:rFonts w:ascii="Arial" w:eastAsia="Times New Roman" w:hAnsi="Arial" w:cs="Arial"/>
          <w:sz w:val="22"/>
          <w:szCs w:val="22"/>
          <w:lang w:val="en-GB"/>
        </w:rPr>
        <w:t xml:space="preserve"> does, we know </w:t>
      </w:r>
      <w:r w:rsidR="008D4DCC" w:rsidRPr="00273A2C">
        <w:rPr>
          <w:rFonts w:ascii="Arial" w:eastAsia="Times New Roman" w:hAnsi="Arial" w:cs="Arial"/>
          <w:b/>
          <w:sz w:val="22"/>
          <w:szCs w:val="22"/>
          <w:lang w:val="en-GB"/>
        </w:rPr>
        <w:t>Tai Chi</w:t>
      </w:r>
      <w:r w:rsidR="008D4DCC" w:rsidRPr="008D4DCC">
        <w:rPr>
          <w:rFonts w:ascii="Arial" w:eastAsia="Times New Roman" w:hAnsi="Arial" w:cs="Arial"/>
          <w:sz w:val="22"/>
          <w:szCs w:val="22"/>
          <w:lang w:val="en-GB"/>
        </w:rPr>
        <w:t xml:space="preserve"> does. We know that exercise does if it's modest. </w:t>
      </w:r>
    </w:p>
    <w:p w14:paraId="0E2BBF35" w14:textId="77777777" w:rsidR="00273A2C" w:rsidRDefault="00273A2C" w:rsidP="008D4DCC">
      <w:pPr>
        <w:rPr>
          <w:rFonts w:ascii="Arial" w:eastAsia="Times New Roman" w:hAnsi="Arial" w:cs="Arial"/>
          <w:sz w:val="22"/>
          <w:szCs w:val="22"/>
          <w:lang w:val="en-GB"/>
        </w:rPr>
      </w:pPr>
    </w:p>
    <w:p w14:paraId="7003CF3B" w14:textId="77777777" w:rsidR="00273A2C" w:rsidRDefault="008D4DCC" w:rsidP="008D4DCC">
      <w:pPr>
        <w:rPr>
          <w:rFonts w:ascii="Arial" w:eastAsia="Times New Roman" w:hAnsi="Arial" w:cs="Arial"/>
          <w:sz w:val="22"/>
          <w:szCs w:val="22"/>
          <w:lang w:val="en-GB"/>
        </w:rPr>
      </w:pPr>
      <w:r w:rsidRPr="008D4DCC">
        <w:rPr>
          <w:rFonts w:ascii="Arial" w:eastAsia="Times New Roman" w:hAnsi="Arial" w:cs="Arial"/>
          <w:sz w:val="22"/>
          <w:szCs w:val="22"/>
          <w:lang w:val="en-GB"/>
        </w:rPr>
        <w:t>We know that feeling</w:t>
      </w:r>
      <w:r w:rsidR="00273A2C">
        <w:rPr>
          <w:rFonts w:ascii="Arial" w:eastAsia="Times New Roman" w:hAnsi="Arial" w:cs="Arial"/>
          <w:sz w:val="22"/>
          <w:szCs w:val="22"/>
          <w:lang w:val="en-GB"/>
        </w:rPr>
        <w:t xml:space="preserve"> hopeful about the future does. </w:t>
      </w:r>
      <w:r w:rsidRPr="008D4DCC">
        <w:rPr>
          <w:rFonts w:ascii="Arial" w:eastAsia="Times New Roman" w:hAnsi="Arial" w:cs="Arial"/>
          <w:sz w:val="22"/>
          <w:szCs w:val="22"/>
          <w:lang w:val="en-GB"/>
        </w:rPr>
        <w:t>We know that being in a long term loving relationship is really helpful, and helping people who are less fortunate activates renewal processes. We know that hav</w:t>
      </w:r>
      <w:r w:rsidR="00273A2C">
        <w:rPr>
          <w:rFonts w:ascii="Arial" w:eastAsia="Times New Roman" w:hAnsi="Arial" w:cs="Arial"/>
          <w:sz w:val="22"/>
          <w:szCs w:val="22"/>
          <w:lang w:val="en-GB"/>
        </w:rPr>
        <w:t xml:space="preserve">ing a dog or cat </w:t>
      </w:r>
      <w:r w:rsidRPr="008D4DCC">
        <w:rPr>
          <w:rFonts w:ascii="Arial" w:eastAsia="Times New Roman" w:hAnsi="Arial" w:cs="Arial"/>
          <w:sz w:val="22"/>
          <w:szCs w:val="22"/>
          <w:lang w:val="en-GB"/>
        </w:rPr>
        <w:t xml:space="preserve">really helps because of the stroking, the animal goes into parasympathetic activation. Then because of contagion, you feel it, the animal feels it and you go back and forth. We now know that laughter, joy and playfulness does, and a walk in nature. </w:t>
      </w:r>
    </w:p>
    <w:p w14:paraId="61118084" w14:textId="77777777" w:rsidR="00273A2C" w:rsidRDefault="00273A2C" w:rsidP="008D4DCC">
      <w:pPr>
        <w:rPr>
          <w:rFonts w:ascii="Arial" w:eastAsia="Times New Roman" w:hAnsi="Arial" w:cs="Arial"/>
          <w:sz w:val="22"/>
          <w:szCs w:val="22"/>
          <w:lang w:val="en-GB"/>
        </w:rPr>
      </w:pPr>
    </w:p>
    <w:p w14:paraId="52FE086D" w14:textId="27F01E45" w:rsidR="00273A2C" w:rsidRPr="00E61E2D" w:rsidRDefault="00273A2C" w:rsidP="00273A2C">
      <w:pPr>
        <w:rPr>
          <w:rFonts w:ascii="Arial" w:eastAsia="Times New Roman" w:hAnsi="Arial" w:cs="Arial"/>
          <w:sz w:val="22"/>
          <w:szCs w:val="22"/>
          <w:lang w:val="en-GB"/>
        </w:rPr>
      </w:pPr>
      <w:r w:rsidRPr="00E61E2D">
        <w:rPr>
          <w:rFonts w:ascii="Arial" w:eastAsia="Times New Roman" w:hAnsi="Arial" w:cs="Arial"/>
          <w:sz w:val="22"/>
          <w:szCs w:val="22"/>
          <w:lang w:val="en-GB"/>
        </w:rPr>
        <w:t xml:space="preserve">What I've come to appreciate over the decades of working on this is that sustained desired change in people and in our system really happens through understanding complexity theory. Because you have to understand that change is not continuous or linear, it happens in fits and starts. But there always seemed to be experiences of emergence. Things that </w:t>
      </w:r>
      <w:r w:rsidR="00A17919">
        <w:rPr>
          <w:rFonts w:ascii="Arial" w:eastAsia="Times New Roman" w:hAnsi="Arial" w:cs="Arial"/>
          <w:sz w:val="22"/>
          <w:szCs w:val="22"/>
          <w:lang w:val="en-GB"/>
        </w:rPr>
        <w:t>pop into your consciousness</w:t>
      </w:r>
      <w:r w:rsidRPr="00E61E2D">
        <w:rPr>
          <w:rFonts w:ascii="Arial" w:eastAsia="Times New Roman" w:hAnsi="Arial" w:cs="Arial"/>
          <w:sz w:val="22"/>
          <w:szCs w:val="22"/>
          <w:lang w:val="en-GB"/>
        </w:rPr>
        <w:t xml:space="preserve"> have to be present for the change to occur and be sustainable, meaning lasting three weeks to three months. </w:t>
      </w:r>
    </w:p>
    <w:p w14:paraId="76673CDB" w14:textId="77777777" w:rsidR="00273A2C" w:rsidRPr="00E61E2D" w:rsidRDefault="00273A2C" w:rsidP="00273A2C">
      <w:pPr>
        <w:rPr>
          <w:rFonts w:ascii="Arial" w:eastAsia="Times New Roman" w:hAnsi="Arial" w:cs="Arial"/>
          <w:sz w:val="22"/>
          <w:szCs w:val="22"/>
          <w:lang w:val="en-GB"/>
        </w:rPr>
      </w:pPr>
    </w:p>
    <w:p w14:paraId="2F958378" w14:textId="77777777" w:rsidR="007079DC" w:rsidRPr="00E61E2D" w:rsidRDefault="00273A2C" w:rsidP="00273A2C">
      <w:pPr>
        <w:rPr>
          <w:rFonts w:ascii="Arial" w:eastAsia="Times New Roman" w:hAnsi="Arial" w:cs="Arial"/>
          <w:sz w:val="22"/>
          <w:szCs w:val="22"/>
          <w:lang w:val="en-GB"/>
        </w:rPr>
      </w:pPr>
      <w:r w:rsidRPr="00E61E2D">
        <w:rPr>
          <w:rFonts w:ascii="Arial" w:eastAsia="Times New Roman" w:hAnsi="Arial" w:cs="Arial"/>
          <w:sz w:val="22"/>
          <w:szCs w:val="22"/>
          <w:lang w:val="en-GB"/>
        </w:rPr>
        <w:t xml:space="preserve">A person needs </w:t>
      </w:r>
      <w:r w:rsidRPr="00E61E2D">
        <w:rPr>
          <w:rFonts w:ascii="Arial" w:eastAsia="Times New Roman" w:hAnsi="Arial" w:cs="Arial"/>
          <w:b/>
          <w:sz w:val="22"/>
          <w:szCs w:val="22"/>
          <w:lang w:val="en-GB"/>
        </w:rPr>
        <w:t>some sense of purpose</w:t>
      </w:r>
      <w:r w:rsidRPr="00E61E2D">
        <w:rPr>
          <w:rFonts w:ascii="Arial" w:eastAsia="Times New Roman" w:hAnsi="Arial" w:cs="Arial"/>
          <w:sz w:val="22"/>
          <w:szCs w:val="22"/>
          <w:lang w:val="en-GB"/>
        </w:rPr>
        <w:t xml:space="preserve">, </w:t>
      </w:r>
      <w:r w:rsidRPr="00E61E2D">
        <w:rPr>
          <w:rFonts w:ascii="Arial" w:eastAsia="Times New Roman" w:hAnsi="Arial" w:cs="Arial"/>
          <w:b/>
          <w:sz w:val="22"/>
          <w:szCs w:val="22"/>
          <w:lang w:val="en-GB"/>
        </w:rPr>
        <w:t>some sense of vision</w:t>
      </w:r>
      <w:r w:rsidRPr="00E61E2D">
        <w:rPr>
          <w:rFonts w:ascii="Arial" w:eastAsia="Times New Roman" w:hAnsi="Arial" w:cs="Arial"/>
          <w:sz w:val="22"/>
          <w:szCs w:val="22"/>
          <w:lang w:val="en-GB"/>
        </w:rPr>
        <w:t xml:space="preserve">, some </w:t>
      </w:r>
      <w:r w:rsidRPr="00E61E2D">
        <w:rPr>
          <w:rFonts w:ascii="Arial" w:eastAsia="Times New Roman" w:hAnsi="Arial" w:cs="Arial"/>
          <w:b/>
          <w:sz w:val="22"/>
          <w:szCs w:val="22"/>
          <w:lang w:val="en-GB"/>
        </w:rPr>
        <w:t>depiction of their ideal self,</w:t>
      </w:r>
      <w:r w:rsidRPr="00E61E2D">
        <w:rPr>
          <w:rFonts w:ascii="Arial" w:eastAsia="Times New Roman" w:hAnsi="Arial" w:cs="Arial"/>
          <w:sz w:val="22"/>
          <w:szCs w:val="22"/>
          <w:lang w:val="en-GB"/>
        </w:rPr>
        <w:t xml:space="preserve"> some </w:t>
      </w:r>
      <w:r w:rsidRPr="00E61E2D">
        <w:rPr>
          <w:rFonts w:ascii="Arial" w:eastAsia="Times New Roman" w:hAnsi="Arial" w:cs="Arial"/>
          <w:b/>
          <w:sz w:val="22"/>
          <w:szCs w:val="22"/>
          <w:lang w:val="en-GB"/>
        </w:rPr>
        <w:t>literal visual image of the life they would love to have</w:t>
      </w:r>
      <w:r w:rsidRPr="00E61E2D">
        <w:rPr>
          <w:rFonts w:ascii="Arial" w:eastAsia="Times New Roman" w:hAnsi="Arial" w:cs="Arial"/>
          <w:sz w:val="22"/>
          <w:szCs w:val="22"/>
          <w:lang w:val="en-GB"/>
        </w:rPr>
        <w:t xml:space="preserve">. </w:t>
      </w:r>
    </w:p>
    <w:p w14:paraId="3B58C9AD" w14:textId="76DE46F9" w:rsidR="007079DC" w:rsidRPr="00E61E2D" w:rsidRDefault="007079DC" w:rsidP="00273A2C">
      <w:pPr>
        <w:rPr>
          <w:rFonts w:ascii="Arial" w:eastAsia="Times New Roman" w:hAnsi="Arial" w:cs="Arial"/>
          <w:sz w:val="22"/>
          <w:szCs w:val="22"/>
          <w:lang w:val="en-GB"/>
        </w:rPr>
      </w:pPr>
      <w:r w:rsidRPr="00E61E2D">
        <w:rPr>
          <w:rFonts w:ascii="Arial" w:eastAsia="Times New Roman" w:hAnsi="Arial" w:cs="Arial"/>
          <w:sz w:val="22"/>
          <w:szCs w:val="22"/>
          <w:lang w:val="en-GB"/>
        </w:rPr>
        <w:t>What about your REAL self, w</w:t>
      </w:r>
      <w:r w:rsidR="00273A2C" w:rsidRPr="00E61E2D">
        <w:rPr>
          <w:rFonts w:ascii="Arial" w:eastAsia="Times New Roman" w:hAnsi="Arial" w:cs="Arial"/>
          <w:sz w:val="22"/>
          <w:szCs w:val="22"/>
          <w:lang w:val="en-GB"/>
        </w:rPr>
        <w:t xml:space="preserve">hich I define as the person who you are, as others react and experience you. There's an instantaneous comparison to your vision, you end up with a statement of a personal balance sheet of your strengths and gaps or weaknesses. Then there's the learning agenda. This is not a performance improvement plan, this is something that you are joyfully excited about doing. And then if you have that path to get to your vision, using your strengths, maybe working on a weakness, then you have the practise and experimentation with these new thoughts, feelings and behaviour. They're all is enabled by these </w:t>
      </w:r>
      <w:r w:rsidR="00273A2C" w:rsidRPr="00E61E2D">
        <w:rPr>
          <w:rFonts w:ascii="Arial" w:eastAsia="Times New Roman" w:hAnsi="Arial" w:cs="Arial"/>
          <w:b/>
          <w:sz w:val="22"/>
          <w:szCs w:val="22"/>
          <w:lang w:val="en-GB"/>
        </w:rPr>
        <w:t>resonant, trusting relationships</w:t>
      </w:r>
      <w:r w:rsidR="00273A2C" w:rsidRPr="00E61E2D">
        <w:rPr>
          <w:rFonts w:ascii="Arial" w:eastAsia="Times New Roman" w:hAnsi="Arial" w:cs="Arial"/>
          <w:sz w:val="22"/>
          <w:szCs w:val="22"/>
          <w:lang w:val="en-GB"/>
        </w:rPr>
        <w:t xml:space="preserve">. </w:t>
      </w:r>
    </w:p>
    <w:p w14:paraId="523DF8D4" w14:textId="77777777" w:rsidR="007079DC" w:rsidRPr="00E61E2D" w:rsidRDefault="007079DC" w:rsidP="00273A2C">
      <w:pPr>
        <w:rPr>
          <w:rFonts w:ascii="Arial" w:eastAsia="Times New Roman" w:hAnsi="Arial" w:cs="Arial"/>
          <w:sz w:val="22"/>
          <w:szCs w:val="22"/>
          <w:lang w:val="en-GB"/>
        </w:rPr>
      </w:pPr>
    </w:p>
    <w:p w14:paraId="755D764A" w14:textId="57C967C4" w:rsidR="00E61E2D" w:rsidRDefault="00273A2C" w:rsidP="00E61E2D">
      <w:pPr>
        <w:rPr>
          <w:rFonts w:ascii="Times New Roman" w:eastAsia="Times New Roman" w:hAnsi="Times New Roman" w:cs="Times New Roman"/>
          <w:sz w:val="20"/>
          <w:szCs w:val="20"/>
          <w:lang w:val="en-GB"/>
        </w:rPr>
      </w:pPr>
      <w:r w:rsidRPr="00E61E2D">
        <w:rPr>
          <w:rFonts w:ascii="Arial" w:eastAsia="Times New Roman" w:hAnsi="Arial" w:cs="Arial"/>
          <w:sz w:val="22"/>
          <w:szCs w:val="22"/>
          <w:lang w:val="en-GB"/>
        </w:rPr>
        <w:t>T</w:t>
      </w:r>
      <w:r w:rsidR="007079DC" w:rsidRPr="00E61E2D">
        <w:rPr>
          <w:rFonts w:ascii="Arial" w:eastAsia="Times New Roman" w:hAnsi="Arial" w:cs="Arial"/>
          <w:sz w:val="22"/>
          <w:szCs w:val="22"/>
          <w:lang w:val="en-GB"/>
        </w:rPr>
        <w:t>hen t</w:t>
      </w:r>
      <w:r w:rsidRPr="00E61E2D">
        <w:rPr>
          <w:rFonts w:ascii="Arial" w:eastAsia="Times New Roman" w:hAnsi="Arial" w:cs="Arial"/>
          <w:sz w:val="22"/>
          <w:szCs w:val="22"/>
          <w:lang w:val="en-GB"/>
        </w:rPr>
        <w:t xml:space="preserve">here is the negative emotional attractor. The differences between these two psycho-physiological states are </w:t>
      </w:r>
      <w:r w:rsidR="007079DC" w:rsidRPr="00E61E2D">
        <w:rPr>
          <w:rFonts w:ascii="Arial" w:eastAsia="Times New Roman" w:hAnsi="Arial" w:cs="Arial"/>
          <w:sz w:val="22"/>
          <w:szCs w:val="22"/>
          <w:lang w:val="en-GB"/>
        </w:rPr>
        <w:t xml:space="preserve">that </w:t>
      </w:r>
      <w:r w:rsidRPr="00E61E2D">
        <w:rPr>
          <w:rFonts w:ascii="Arial" w:eastAsia="Times New Roman" w:hAnsi="Arial" w:cs="Arial"/>
          <w:sz w:val="22"/>
          <w:szCs w:val="22"/>
          <w:lang w:val="en-GB"/>
        </w:rPr>
        <w:t xml:space="preserve">one is in the parasympathetic, the renewal zone, that's the </w:t>
      </w:r>
      <w:r w:rsidR="007079DC" w:rsidRPr="00E61E2D">
        <w:rPr>
          <w:rFonts w:ascii="Arial" w:eastAsia="Times New Roman" w:hAnsi="Arial" w:cs="Arial"/>
          <w:b/>
          <w:sz w:val="22"/>
          <w:szCs w:val="22"/>
          <w:lang w:val="en-GB"/>
        </w:rPr>
        <w:t>PEA (</w:t>
      </w:r>
      <w:r w:rsidRPr="00E61E2D">
        <w:rPr>
          <w:rFonts w:ascii="Arial" w:eastAsia="Times New Roman" w:hAnsi="Arial" w:cs="Arial"/>
          <w:b/>
          <w:sz w:val="22"/>
          <w:szCs w:val="22"/>
          <w:lang w:val="en-GB"/>
        </w:rPr>
        <w:t>positive emotional attractor.</w:t>
      </w:r>
      <w:r w:rsidR="007079DC" w:rsidRPr="00E61E2D">
        <w:rPr>
          <w:rFonts w:ascii="Arial" w:eastAsia="Times New Roman" w:hAnsi="Arial" w:cs="Arial"/>
          <w:b/>
          <w:sz w:val="22"/>
          <w:szCs w:val="22"/>
          <w:lang w:val="en-GB"/>
        </w:rPr>
        <w:t>)</w:t>
      </w:r>
      <w:r w:rsidRPr="00E61E2D">
        <w:rPr>
          <w:rFonts w:ascii="Arial" w:eastAsia="Times New Roman" w:hAnsi="Arial" w:cs="Arial"/>
          <w:sz w:val="22"/>
          <w:szCs w:val="22"/>
          <w:lang w:val="en-GB"/>
        </w:rPr>
        <w:t xml:space="preserve"> Th</w:t>
      </w:r>
      <w:r w:rsidR="007079DC" w:rsidRPr="00E61E2D">
        <w:rPr>
          <w:rFonts w:ascii="Arial" w:eastAsia="Times New Roman" w:hAnsi="Arial" w:cs="Arial"/>
          <w:sz w:val="22"/>
          <w:szCs w:val="22"/>
          <w:lang w:val="en-GB"/>
        </w:rPr>
        <w:t>e negative emotional attractor</w:t>
      </w:r>
      <w:r w:rsidRPr="00E61E2D">
        <w:rPr>
          <w:rFonts w:ascii="Arial" w:eastAsia="Times New Roman" w:hAnsi="Arial" w:cs="Arial"/>
          <w:sz w:val="22"/>
          <w:szCs w:val="22"/>
          <w:lang w:val="en-GB"/>
        </w:rPr>
        <w:t xml:space="preserve"> is in the stress or sympathetic</w:t>
      </w:r>
      <w:r w:rsidR="007079DC" w:rsidRPr="00E61E2D">
        <w:rPr>
          <w:rFonts w:ascii="Arial" w:eastAsia="Times New Roman" w:hAnsi="Arial" w:cs="Arial"/>
          <w:sz w:val="22"/>
          <w:szCs w:val="22"/>
          <w:lang w:val="en-GB"/>
        </w:rPr>
        <w:t xml:space="preserve"> system, in</w:t>
      </w:r>
      <w:r w:rsidRPr="00E61E2D">
        <w:rPr>
          <w:rFonts w:ascii="Arial" w:eastAsia="Times New Roman" w:hAnsi="Arial" w:cs="Arial"/>
          <w:sz w:val="22"/>
          <w:szCs w:val="22"/>
          <w:lang w:val="en-GB"/>
        </w:rPr>
        <w:t xml:space="preserve"> the </w:t>
      </w:r>
      <w:r w:rsidRPr="00E61E2D">
        <w:rPr>
          <w:rFonts w:ascii="Arial" w:eastAsia="Times New Roman" w:hAnsi="Arial" w:cs="Arial"/>
          <w:b/>
          <w:sz w:val="22"/>
          <w:szCs w:val="22"/>
          <w:lang w:val="en-GB"/>
        </w:rPr>
        <w:t xml:space="preserve">NEA </w:t>
      </w:r>
      <w:r w:rsidR="007079DC" w:rsidRPr="00E61E2D">
        <w:rPr>
          <w:rFonts w:ascii="Arial" w:eastAsia="Times New Roman" w:hAnsi="Arial" w:cs="Arial"/>
          <w:b/>
          <w:sz w:val="22"/>
          <w:szCs w:val="22"/>
          <w:lang w:val="en-GB"/>
        </w:rPr>
        <w:t>(negative emotional attractor)</w:t>
      </w:r>
      <w:r w:rsidR="007079DC" w:rsidRPr="00E61E2D">
        <w:rPr>
          <w:rFonts w:ascii="Arial" w:eastAsia="Times New Roman" w:hAnsi="Arial" w:cs="Arial"/>
          <w:sz w:val="22"/>
          <w:szCs w:val="22"/>
          <w:lang w:val="en-GB"/>
        </w:rPr>
        <w:t xml:space="preserve"> </w:t>
      </w:r>
      <w:r w:rsidRPr="00E61E2D">
        <w:rPr>
          <w:rFonts w:ascii="Arial" w:eastAsia="Times New Roman" w:hAnsi="Arial" w:cs="Arial"/>
          <w:sz w:val="22"/>
          <w:szCs w:val="22"/>
          <w:lang w:val="en-GB"/>
        </w:rPr>
        <w:t>Seeing possibilities versus problems, dreams versus expectations, feeling optimistic versus pessimistic.</w:t>
      </w:r>
      <w:r w:rsidRPr="00273A2C">
        <w:rPr>
          <w:rFonts w:ascii="Times New Roman" w:eastAsia="Times New Roman" w:hAnsi="Times New Roman" w:cs="Times New Roman"/>
          <w:sz w:val="20"/>
          <w:szCs w:val="20"/>
          <w:lang w:val="en-GB"/>
        </w:rPr>
        <w:t xml:space="preserve"> </w:t>
      </w:r>
    </w:p>
    <w:p w14:paraId="33AC41EB" w14:textId="77777777" w:rsidR="00E61E2D" w:rsidRDefault="00E61E2D" w:rsidP="00E61E2D">
      <w:pPr>
        <w:rPr>
          <w:rFonts w:ascii="Times New Roman" w:eastAsia="Times New Roman" w:hAnsi="Times New Roman" w:cs="Times New Roman"/>
          <w:sz w:val="20"/>
          <w:szCs w:val="20"/>
          <w:lang w:val="en-GB"/>
        </w:rPr>
      </w:pPr>
    </w:p>
    <w:p w14:paraId="59C4C4D2" w14:textId="159D5499" w:rsidR="00E61E2D" w:rsidRPr="00227DCB" w:rsidRDefault="00E61E2D" w:rsidP="00E61E2D">
      <w:pPr>
        <w:rPr>
          <w:rFonts w:ascii="Arial" w:eastAsia="Times New Roman" w:hAnsi="Arial" w:cs="Arial"/>
          <w:sz w:val="22"/>
          <w:szCs w:val="22"/>
          <w:lang w:val="en-GB"/>
        </w:rPr>
      </w:pPr>
      <w:r w:rsidRPr="00227DCB">
        <w:rPr>
          <w:rFonts w:ascii="Arial" w:eastAsia="Times New Roman" w:hAnsi="Arial" w:cs="Arial"/>
          <w:sz w:val="22"/>
          <w:szCs w:val="22"/>
          <w:lang w:val="en-GB"/>
        </w:rPr>
        <w:t>Sustained desired change almost always starts in the positive emotional attractor. because if you start in the negative, emotional attract you start to close down. You aren't opened up to new ideas or people, you're closing and defending. We need to survive the NEA. You wouldn't have been able to wake up this morning if you didn't have the NEA. You wouldn't be able to analyse something, you wouldn't be able to make a decision without it. But the problem is that we really need to survive. Thriving and flourishing is great, but it's a mood issue. But once you're surviving, what's going to move you forward, what's going to help you feel like you're fulfilling your purpose in life, like you're contributing, like you're caring and loving to the people around you, is being able to move into the positive emotional attractor on a regular basis. The challenge in our lives is how do we create a balance and because the negative emotional tractor is so powerful, we have to sample or be in the positive emotional attractor state</w:t>
      </w:r>
      <w:r w:rsidR="00227DCB" w:rsidRPr="00227DCB">
        <w:rPr>
          <w:rFonts w:ascii="Arial" w:eastAsia="Times New Roman" w:hAnsi="Arial" w:cs="Arial"/>
          <w:sz w:val="22"/>
          <w:szCs w:val="22"/>
          <w:lang w:val="en-GB"/>
        </w:rPr>
        <w:t xml:space="preserve"> more often than the negative. </w:t>
      </w:r>
    </w:p>
    <w:p w14:paraId="0D6F104C" w14:textId="77777777" w:rsidR="00E61E2D" w:rsidRPr="00227DCB" w:rsidRDefault="00E61E2D" w:rsidP="00E61E2D">
      <w:pPr>
        <w:rPr>
          <w:rFonts w:ascii="Arial" w:eastAsia="Times New Roman" w:hAnsi="Arial" w:cs="Arial"/>
          <w:sz w:val="22"/>
          <w:szCs w:val="22"/>
          <w:lang w:val="en-GB"/>
        </w:rPr>
      </w:pPr>
    </w:p>
    <w:p w14:paraId="2ACBE1D2" w14:textId="77777777" w:rsidR="00E61E2D" w:rsidRPr="00227DCB" w:rsidRDefault="00E61E2D" w:rsidP="00E61E2D">
      <w:pPr>
        <w:rPr>
          <w:rFonts w:ascii="Arial" w:eastAsia="Times New Roman" w:hAnsi="Arial" w:cs="Arial"/>
          <w:sz w:val="22"/>
          <w:szCs w:val="22"/>
          <w:lang w:val="en-GB"/>
        </w:rPr>
      </w:pPr>
      <w:r w:rsidRPr="00227DCB">
        <w:rPr>
          <w:rFonts w:ascii="Arial" w:eastAsia="Times New Roman" w:hAnsi="Arial" w:cs="Arial"/>
          <w:sz w:val="22"/>
          <w:szCs w:val="22"/>
          <w:lang w:val="en-GB"/>
        </w:rPr>
        <w:t xml:space="preserve">In a study that we haven't published yet, we have the data to show that the number of different renewal activities you do to bring yourself back into or stay in the PEA.  </w:t>
      </w:r>
      <w:r w:rsidRPr="00227DCB">
        <w:rPr>
          <w:rFonts w:ascii="Arial" w:eastAsia="Times New Roman" w:hAnsi="Arial" w:cs="Arial"/>
          <w:b/>
          <w:sz w:val="22"/>
          <w:szCs w:val="22"/>
          <w:lang w:val="en-GB"/>
        </w:rPr>
        <w:t>What we're saying about coaching quite literally is that coaching with compassion is our label for coaching to the positive emotional attractor, v</w:t>
      </w:r>
      <w:r w:rsidRPr="00227DCB">
        <w:rPr>
          <w:rFonts w:ascii="Arial" w:eastAsia="Times New Roman" w:hAnsi="Arial" w:cs="Arial"/>
          <w:sz w:val="22"/>
          <w:szCs w:val="22"/>
          <w:lang w:val="en-GB"/>
        </w:rPr>
        <w:t xml:space="preserve">ersus coaching for compliance, which, unfortunately is what most of the time we do as coaches. Anytime you start a coaching process or a training process by giving people feedback, you force them into compliance. </w:t>
      </w:r>
    </w:p>
    <w:p w14:paraId="0A0FD31E" w14:textId="77777777" w:rsidR="00E61E2D" w:rsidRPr="00227DCB" w:rsidRDefault="00E61E2D" w:rsidP="00E61E2D">
      <w:pPr>
        <w:rPr>
          <w:rFonts w:ascii="Arial" w:eastAsia="Times New Roman" w:hAnsi="Arial" w:cs="Arial"/>
          <w:sz w:val="22"/>
          <w:szCs w:val="22"/>
          <w:lang w:val="en-GB"/>
        </w:rPr>
      </w:pPr>
    </w:p>
    <w:p w14:paraId="4D36AB73" w14:textId="4247D80C" w:rsidR="00227DCB" w:rsidRPr="00227DCB" w:rsidRDefault="00E61E2D" w:rsidP="00E61E2D">
      <w:pPr>
        <w:rPr>
          <w:rFonts w:ascii="Arial" w:eastAsia="Times New Roman" w:hAnsi="Arial" w:cs="Arial"/>
          <w:sz w:val="22"/>
          <w:szCs w:val="22"/>
          <w:lang w:val="en-GB"/>
        </w:rPr>
      </w:pPr>
      <w:r w:rsidRPr="00227DCB">
        <w:rPr>
          <w:rFonts w:ascii="Arial" w:eastAsia="Times New Roman" w:hAnsi="Arial" w:cs="Arial"/>
          <w:sz w:val="22"/>
          <w:szCs w:val="22"/>
          <w:lang w:val="en-GB"/>
        </w:rPr>
        <w:t>The use of goals and metrics is around compliance. Our</w:t>
      </w:r>
      <w:r w:rsidR="00227DCB" w:rsidRPr="00227DCB">
        <w:rPr>
          <w:rFonts w:ascii="Arial" w:eastAsia="Times New Roman" w:hAnsi="Arial" w:cs="Arial"/>
          <w:sz w:val="22"/>
          <w:szCs w:val="22"/>
          <w:lang w:val="en-GB"/>
        </w:rPr>
        <w:t xml:space="preserve"> research, the FMRI studies, </w:t>
      </w:r>
      <w:r w:rsidRPr="00227DCB">
        <w:rPr>
          <w:rFonts w:ascii="Arial" w:eastAsia="Times New Roman" w:hAnsi="Arial" w:cs="Arial"/>
          <w:sz w:val="22"/>
          <w:szCs w:val="22"/>
          <w:lang w:val="en-GB"/>
        </w:rPr>
        <w:t>hormonal studies and the 39 behavioural studies we've done over the past 33 years, are saying to us, we should make the context of coaching the perso</w:t>
      </w:r>
      <w:r w:rsidR="00227DCB" w:rsidRPr="00227DCB">
        <w:rPr>
          <w:rFonts w:ascii="Arial" w:eastAsia="Times New Roman" w:hAnsi="Arial" w:cs="Arial"/>
          <w:sz w:val="22"/>
          <w:szCs w:val="22"/>
          <w:lang w:val="en-GB"/>
        </w:rPr>
        <w:t>n's vision, their dream of the future</w:t>
      </w:r>
      <w:r w:rsidRPr="00227DCB">
        <w:rPr>
          <w:rFonts w:ascii="Arial" w:eastAsia="Times New Roman" w:hAnsi="Arial" w:cs="Arial"/>
          <w:sz w:val="22"/>
          <w:szCs w:val="22"/>
          <w:lang w:val="en-GB"/>
        </w:rPr>
        <w:t xml:space="preserve">. </w:t>
      </w:r>
      <w:r w:rsidR="00227DCB" w:rsidRPr="00227DCB">
        <w:rPr>
          <w:rFonts w:ascii="Arial" w:eastAsia="Times New Roman" w:hAnsi="Arial" w:cs="Arial"/>
          <w:b/>
          <w:sz w:val="22"/>
          <w:szCs w:val="22"/>
          <w:lang w:val="en-GB"/>
        </w:rPr>
        <w:t>N</w:t>
      </w:r>
      <w:r w:rsidRPr="00227DCB">
        <w:rPr>
          <w:rFonts w:ascii="Arial" w:eastAsia="Times New Roman" w:hAnsi="Arial" w:cs="Arial"/>
          <w:b/>
          <w:sz w:val="22"/>
          <w:szCs w:val="22"/>
          <w:lang w:val="en-GB"/>
        </w:rPr>
        <w:t>o one has yet published any study anywhere showing this kind of impact from coaching.</w:t>
      </w:r>
      <w:r w:rsidRPr="00227DCB">
        <w:rPr>
          <w:rFonts w:ascii="Arial" w:eastAsia="Times New Roman" w:hAnsi="Arial" w:cs="Arial"/>
          <w:sz w:val="22"/>
          <w:szCs w:val="22"/>
          <w:lang w:val="en-GB"/>
        </w:rPr>
        <w:t xml:space="preserve"> Tony </w:t>
      </w:r>
      <w:r w:rsidR="00227DCB" w:rsidRPr="00227DCB">
        <w:rPr>
          <w:rFonts w:ascii="Arial" w:eastAsia="Times New Roman" w:hAnsi="Arial" w:cs="Arial"/>
          <w:sz w:val="22"/>
          <w:szCs w:val="22"/>
          <w:lang w:val="en-GB"/>
        </w:rPr>
        <w:t xml:space="preserve">Jack </w:t>
      </w:r>
      <w:r w:rsidRPr="00227DCB">
        <w:rPr>
          <w:rFonts w:ascii="Arial" w:eastAsia="Times New Roman" w:hAnsi="Arial" w:cs="Arial"/>
          <w:sz w:val="22"/>
          <w:szCs w:val="22"/>
          <w:lang w:val="en-GB"/>
        </w:rPr>
        <w:t xml:space="preserve">has shown in his </w:t>
      </w:r>
      <w:r w:rsidR="00227DCB">
        <w:rPr>
          <w:rFonts w:ascii="Arial" w:eastAsia="Times New Roman" w:hAnsi="Arial" w:cs="Arial"/>
          <w:sz w:val="22"/>
          <w:szCs w:val="22"/>
          <w:lang w:val="en-GB"/>
        </w:rPr>
        <w:t>research</w:t>
      </w:r>
      <w:r w:rsidRPr="00227DCB">
        <w:rPr>
          <w:rFonts w:ascii="Arial" w:eastAsia="Times New Roman" w:hAnsi="Arial" w:cs="Arial"/>
          <w:sz w:val="22"/>
          <w:szCs w:val="22"/>
          <w:lang w:val="en-GB"/>
        </w:rPr>
        <w:t xml:space="preserve"> that these two networks suppress each other. Every time you go analytic, you're closing out the person's openness to new ideas in other people. </w:t>
      </w:r>
    </w:p>
    <w:p w14:paraId="3BE31B59" w14:textId="77777777" w:rsidR="00227DCB" w:rsidRPr="00227DCB" w:rsidRDefault="00227DCB" w:rsidP="00E61E2D">
      <w:pPr>
        <w:rPr>
          <w:rFonts w:ascii="Arial" w:eastAsia="Times New Roman" w:hAnsi="Arial" w:cs="Arial"/>
          <w:sz w:val="22"/>
          <w:szCs w:val="22"/>
          <w:lang w:val="en-GB"/>
        </w:rPr>
      </w:pPr>
    </w:p>
    <w:p w14:paraId="5938108F" w14:textId="77777777" w:rsidR="00227DCB" w:rsidRDefault="00227DCB" w:rsidP="00227DCB">
      <w:pPr>
        <w:rPr>
          <w:rFonts w:ascii="Arial" w:eastAsia="Times New Roman" w:hAnsi="Arial" w:cs="Arial"/>
          <w:sz w:val="22"/>
          <w:szCs w:val="22"/>
          <w:lang w:val="en-GB"/>
        </w:rPr>
      </w:pPr>
      <w:r w:rsidRPr="00227DCB">
        <w:rPr>
          <w:rFonts w:ascii="Arial" w:eastAsia="Times New Roman" w:hAnsi="Arial" w:cs="Arial"/>
          <w:sz w:val="22"/>
          <w:szCs w:val="22"/>
          <w:lang w:val="en-GB"/>
        </w:rPr>
        <w:t xml:space="preserve">The enemy of the ideal self is not the real self, it's the art self. It's the ideal that everybody puts on you. This is one of the reasons why we think coaching for compliance often happens because people have good intentions, and they don't realise that constructive criticism is still criticism. If you're laying it on somebody, it feels oppressive to them. </w:t>
      </w:r>
    </w:p>
    <w:p w14:paraId="2D798CFD" w14:textId="77777777" w:rsidR="002C5BA4" w:rsidRDefault="00227DCB" w:rsidP="00227DCB">
      <w:pPr>
        <w:rPr>
          <w:rFonts w:ascii="Arial" w:eastAsia="Times New Roman" w:hAnsi="Arial" w:cs="Arial"/>
          <w:sz w:val="22"/>
          <w:szCs w:val="22"/>
          <w:lang w:val="en-GB"/>
        </w:rPr>
      </w:pPr>
      <w:r w:rsidRPr="00227DCB">
        <w:rPr>
          <w:rFonts w:ascii="Arial" w:eastAsia="Times New Roman" w:hAnsi="Arial" w:cs="Arial"/>
          <w:sz w:val="22"/>
          <w:szCs w:val="22"/>
          <w:lang w:val="en-GB"/>
        </w:rPr>
        <w:t xml:space="preserve">Very often when we are talking to somebody, we don't really know why they want to engage in some development activity. We know in relationships, this issue of a shared sense of purpose and a resonant relationship helps in family businesses, in product innovation and physician executives and bank executives over and over again. </w:t>
      </w:r>
      <w:r w:rsidRPr="002C5BA4">
        <w:rPr>
          <w:rFonts w:ascii="Arial" w:eastAsia="Times New Roman" w:hAnsi="Arial" w:cs="Arial"/>
          <w:b/>
          <w:sz w:val="22"/>
          <w:szCs w:val="22"/>
          <w:lang w:val="en-GB"/>
        </w:rPr>
        <w:t>Now, one of the dilemmas we have is there is no published study showing the competencies of coaches</w:t>
      </w:r>
      <w:r w:rsidRPr="00227DCB">
        <w:rPr>
          <w:rFonts w:ascii="Arial" w:eastAsia="Times New Roman" w:hAnsi="Arial" w:cs="Arial"/>
          <w:sz w:val="22"/>
          <w:szCs w:val="22"/>
          <w:lang w:val="en-GB"/>
        </w:rPr>
        <w:t xml:space="preserve">. </w:t>
      </w:r>
    </w:p>
    <w:p w14:paraId="6AD5D4BB" w14:textId="77777777" w:rsidR="002C5BA4" w:rsidRDefault="002C5BA4" w:rsidP="00227DCB">
      <w:pPr>
        <w:rPr>
          <w:rFonts w:ascii="Arial" w:eastAsia="Times New Roman" w:hAnsi="Arial" w:cs="Arial"/>
          <w:sz w:val="22"/>
          <w:szCs w:val="22"/>
          <w:lang w:val="en-GB"/>
        </w:rPr>
      </w:pPr>
    </w:p>
    <w:p w14:paraId="77062358" w14:textId="77777777" w:rsidR="002C5BA4" w:rsidRDefault="00227DCB" w:rsidP="00227DCB">
      <w:pPr>
        <w:rPr>
          <w:rFonts w:ascii="Arial" w:eastAsia="Times New Roman" w:hAnsi="Arial" w:cs="Arial"/>
          <w:sz w:val="22"/>
          <w:szCs w:val="22"/>
          <w:lang w:val="en-GB"/>
        </w:rPr>
      </w:pPr>
      <w:r w:rsidRPr="00227DCB">
        <w:rPr>
          <w:rFonts w:ascii="Arial" w:eastAsia="Times New Roman" w:hAnsi="Arial" w:cs="Arial"/>
          <w:sz w:val="22"/>
          <w:szCs w:val="22"/>
          <w:lang w:val="en-GB"/>
        </w:rPr>
        <w:t xml:space="preserve">I've been doing competency studies since 1970. People say that I'm one of the four people who started the competency movement in human resources. The problem is sitting around and saying what do we think is important? Isn't very good because it's not empirically tested. When we empirically test it, you really want to know what are the characteristics or competencies in coaches that really yield client not satisfactorily, but actual client change. If you do it incorrectly, you end up chasing a lot of the wrong behaviours. </w:t>
      </w:r>
    </w:p>
    <w:p w14:paraId="6E14C387" w14:textId="77777777" w:rsidR="002C5BA4" w:rsidRDefault="002C5BA4" w:rsidP="00227DCB">
      <w:pPr>
        <w:rPr>
          <w:rFonts w:ascii="Arial" w:eastAsia="Times New Roman" w:hAnsi="Arial" w:cs="Arial"/>
          <w:sz w:val="22"/>
          <w:szCs w:val="22"/>
          <w:lang w:val="en-GB"/>
        </w:rPr>
      </w:pPr>
    </w:p>
    <w:p w14:paraId="528EB898" w14:textId="77777777" w:rsidR="002C5BA4" w:rsidRDefault="00227DCB" w:rsidP="00227DCB">
      <w:pPr>
        <w:rPr>
          <w:rFonts w:ascii="Arial" w:eastAsia="Times New Roman" w:hAnsi="Arial" w:cs="Arial"/>
          <w:sz w:val="22"/>
          <w:szCs w:val="22"/>
          <w:lang w:val="en-GB"/>
        </w:rPr>
      </w:pPr>
      <w:r w:rsidRPr="00227DCB">
        <w:rPr>
          <w:rFonts w:ascii="Arial" w:eastAsia="Times New Roman" w:hAnsi="Arial" w:cs="Arial"/>
          <w:sz w:val="22"/>
          <w:szCs w:val="22"/>
          <w:lang w:val="en-GB"/>
        </w:rPr>
        <w:t xml:space="preserve">We started </w:t>
      </w:r>
      <w:r w:rsidR="002C5BA4">
        <w:rPr>
          <w:rFonts w:ascii="Arial" w:eastAsia="Times New Roman" w:hAnsi="Arial" w:cs="Arial"/>
          <w:sz w:val="22"/>
          <w:szCs w:val="22"/>
          <w:lang w:val="en-GB"/>
        </w:rPr>
        <w:t xml:space="preserve">a new coaching study </w:t>
      </w:r>
      <w:r w:rsidRPr="00227DCB">
        <w:rPr>
          <w:rFonts w:ascii="Arial" w:eastAsia="Times New Roman" w:hAnsi="Arial" w:cs="Arial"/>
          <w:sz w:val="22"/>
          <w:szCs w:val="22"/>
          <w:lang w:val="en-GB"/>
        </w:rPr>
        <w:t xml:space="preserve">about a year ago </w:t>
      </w:r>
      <w:r w:rsidR="002C5BA4">
        <w:rPr>
          <w:rFonts w:ascii="Arial" w:eastAsia="Times New Roman" w:hAnsi="Arial" w:cs="Arial"/>
          <w:sz w:val="22"/>
          <w:szCs w:val="22"/>
          <w:lang w:val="en-GB"/>
        </w:rPr>
        <w:t>trying</w:t>
      </w:r>
      <w:r w:rsidRPr="00227DCB">
        <w:rPr>
          <w:rFonts w:ascii="Arial" w:eastAsia="Times New Roman" w:hAnsi="Arial" w:cs="Arial"/>
          <w:sz w:val="22"/>
          <w:szCs w:val="22"/>
          <w:lang w:val="en-GB"/>
        </w:rPr>
        <w:t xml:space="preserve"> to figure out the question of what are the things we should be training people to and asking them about? Being more careful about not realising that specific goals puts people into a defensive encounter, staying focused on problems for more than a few minutes makes people feel defensive and they close down. There are all sorts of things that we often fall into unintentionally. The antidote is, think back to the exercise. Think back to these people and these moments, and how it made you feel, except for the rare situation here and there. Most of the time, it made you feel lifted. That's what we're trying to do with our clients, help them to feel more open and excited about the future. </w:t>
      </w:r>
    </w:p>
    <w:p w14:paraId="129CF090" w14:textId="77777777" w:rsidR="00227DCB" w:rsidRDefault="00227DCB" w:rsidP="00E61E2D">
      <w:pPr>
        <w:rPr>
          <w:rFonts w:ascii="Arial" w:eastAsia="Times New Roman" w:hAnsi="Arial" w:cs="Arial"/>
          <w:sz w:val="22"/>
          <w:szCs w:val="22"/>
          <w:lang w:val="en-GB"/>
        </w:rPr>
      </w:pPr>
    </w:p>
    <w:p w14:paraId="04B703D3" w14:textId="04F2007E" w:rsidR="00417C17" w:rsidRDefault="002C5BA4" w:rsidP="00417C17">
      <w:pPr>
        <w:pStyle w:val="NormalWeb"/>
        <w:shd w:val="clear" w:color="auto" w:fill="FFFFFF"/>
        <w:spacing w:before="0" w:beforeAutospacing="0" w:after="210" w:afterAutospacing="0"/>
        <w:rPr>
          <w:rFonts w:ascii="Arial" w:hAnsi="Arial" w:cs="Arial"/>
          <w:color w:val="333333"/>
          <w:sz w:val="21"/>
          <w:szCs w:val="21"/>
        </w:rPr>
      </w:pPr>
      <w:r>
        <w:rPr>
          <w:rFonts w:ascii="Arial" w:eastAsia="Times New Roman" w:hAnsi="Arial" w:cs="Arial"/>
          <w:sz w:val="22"/>
          <w:szCs w:val="22"/>
        </w:rPr>
        <w:t>We have a new book out in September 2019 “Helping People Change</w:t>
      </w:r>
      <w:r w:rsidR="00417C17">
        <w:rPr>
          <w:rFonts w:ascii="Arial" w:eastAsia="Times New Roman" w:hAnsi="Arial" w:cs="Arial"/>
          <w:sz w:val="22"/>
          <w:szCs w:val="22"/>
        </w:rPr>
        <w:t>.</w:t>
      </w:r>
      <w:r>
        <w:rPr>
          <w:rFonts w:ascii="Arial" w:eastAsia="Times New Roman" w:hAnsi="Arial" w:cs="Arial"/>
          <w:sz w:val="22"/>
          <w:szCs w:val="22"/>
        </w:rPr>
        <w:t>”</w:t>
      </w:r>
      <w:r w:rsidR="00417C17">
        <w:rPr>
          <w:rFonts w:ascii="Arial" w:eastAsia="Times New Roman" w:hAnsi="Arial" w:cs="Arial"/>
          <w:sz w:val="22"/>
          <w:szCs w:val="22"/>
        </w:rPr>
        <w:t xml:space="preserve"> </w:t>
      </w:r>
      <w:r w:rsidR="00417C17">
        <w:rPr>
          <w:rFonts w:ascii="Arial" w:hAnsi="Arial" w:cs="Arial"/>
          <w:color w:val="333333"/>
          <w:sz w:val="21"/>
          <w:szCs w:val="21"/>
        </w:rPr>
        <w:t>The way to help someone learn and change cannot be focused primarily on fixing problems, but instead must connect to that person's positive vision of themselves or an inspiring dream or goal they've long held. This is what great coaches do--they know that people draw energy from their visions and dreams, and that same energy sustains their efforts to change, even through difficult times. In contrast, problem-centered approaches trigger physiological responses that make a person defensive and less open to new ideas.</w:t>
      </w:r>
    </w:p>
    <w:p w14:paraId="7C1A689A" w14:textId="02482EC2" w:rsidR="00417C17" w:rsidRDefault="00417C17" w:rsidP="00417C17">
      <w:pPr>
        <w:pStyle w:val="NormalWeb"/>
        <w:shd w:val="clear" w:color="auto" w:fill="FFFFFF"/>
        <w:spacing w:before="0" w:beforeAutospacing="0" w:after="210" w:afterAutospacing="0"/>
        <w:rPr>
          <w:rFonts w:ascii="Arial" w:hAnsi="Arial" w:cs="Arial"/>
          <w:color w:val="333333"/>
          <w:sz w:val="21"/>
          <w:szCs w:val="21"/>
        </w:rPr>
      </w:pPr>
      <w:r>
        <w:rPr>
          <w:rFonts w:ascii="Arial" w:hAnsi="Arial" w:cs="Arial"/>
          <w:color w:val="333333"/>
          <w:sz w:val="21"/>
          <w:szCs w:val="21"/>
        </w:rPr>
        <w:t>The authors draw on stories together with decades of original research, to show how this distinctively positive mode of coaching―what they call "coaching with compassion"--opens people up to thinking creatively and helps them to learn and grow in meaningful and sustainable ways.</w:t>
      </w:r>
    </w:p>
    <w:p w14:paraId="1C2BC991" w14:textId="47706D18" w:rsidR="00417C17" w:rsidRDefault="00417C17" w:rsidP="00417C17">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The book is filled with probing questions and exercises that encourage self-reflection, </w:t>
      </w:r>
      <w:r>
        <w:rPr>
          <w:rFonts w:ascii="Arial" w:hAnsi="Arial" w:cs="Arial"/>
          <w:i/>
          <w:iCs/>
          <w:color w:val="333333"/>
          <w:sz w:val="21"/>
          <w:szCs w:val="21"/>
        </w:rPr>
        <w:t>Helping People Change</w:t>
      </w:r>
      <w:r>
        <w:rPr>
          <w:rFonts w:ascii="Arial" w:hAnsi="Arial" w:cs="Arial"/>
          <w:color w:val="333333"/>
          <w:sz w:val="21"/>
          <w:szCs w:val="21"/>
        </w:rPr>
        <w:t xml:space="preserve"> will forever alter the way all of us think about and practice what we do when we try to help. </w:t>
      </w:r>
    </w:p>
    <w:p w14:paraId="7A953E05" w14:textId="4F6255CD" w:rsidR="002C5BA4" w:rsidRPr="00227DCB" w:rsidRDefault="002C5BA4" w:rsidP="00E61E2D">
      <w:pPr>
        <w:rPr>
          <w:rFonts w:ascii="Arial" w:eastAsia="Times New Roman" w:hAnsi="Arial" w:cs="Arial"/>
          <w:sz w:val="22"/>
          <w:szCs w:val="22"/>
          <w:lang w:val="en-GB"/>
        </w:rPr>
      </w:pPr>
    </w:p>
    <w:p w14:paraId="7DAEBF51" w14:textId="77777777" w:rsidR="00227DCB" w:rsidRDefault="00227DCB" w:rsidP="00E61E2D">
      <w:pPr>
        <w:rPr>
          <w:rFonts w:ascii="Times New Roman" w:eastAsia="Times New Roman" w:hAnsi="Times New Roman" w:cs="Times New Roman"/>
          <w:sz w:val="20"/>
          <w:szCs w:val="20"/>
          <w:lang w:val="en-GB"/>
        </w:rPr>
      </w:pPr>
    </w:p>
    <w:p w14:paraId="2581B39C" w14:textId="77777777" w:rsidR="00511358" w:rsidRPr="008D4DCC" w:rsidRDefault="00511358" w:rsidP="00511358">
      <w:pPr>
        <w:rPr>
          <w:rFonts w:ascii="Arial" w:eastAsia="Times New Roman" w:hAnsi="Arial" w:cs="Arial"/>
          <w:sz w:val="22"/>
          <w:szCs w:val="22"/>
          <w:lang w:val="en-GB"/>
        </w:rPr>
      </w:pPr>
    </w:p>
    <w:p w14:paraId="02AD6638" w14:textId="77777777" w:rsidR="00511358" w:rsidRPr="008D4DCC" w:rsidRDefault="00511358" w:rsidP="00283038">
      <w:pPr>
        <w:rPr>
          <w:rFonts w:ascii="Arial" w:eastAsia="Times New Roman" w:hAnsi="Arial" w:cs="Arial"/>
          <w:sz w:val="22"/>
          <w:szCs w:val="22"/>
          <w:lang w:val="en-GB"/>
        </w:rPr>
      </w:pPr>
    </w:p>
    <w:p w14:paraId="7F5C8597" w14:textId="77777777" w:rsidR="00B77B48" w:rsidRPr="008D4DCC" w:rsidRDefault="00B77B48" w:rsidP="00B77B48">
      <w:pPr>
        <w:rPr>
          <w:rFonts w:ascii="Arial" w:eastAsia="Times New Roman" w:hAnsi="Arial" w:cs="Arial"/>
          <w:sz w:val="22"/>
          <w:szCs w:val="22"/>
          <w:lang w:val="en-GB"/>
        </w:rPr>
      </w:pPr>
    </w:p>
    <w:p w14:paraId="1B7DF189" w14:textId="77777777" w:rsidR="0090773B" w:rsidRPr="008D4DCC" w:rsidRDefault="0090773B" w:rsidP="0090773B">
      <w:pPr>
        <w:rPr>
          <w:rFonts w:ascii="Arial" w:eastAsia="Times New Roman" w:hAnsi="Arial" w:cs="Arial"/>
          <w:b/>
          <w:sz w:val="22"/>
          <w:szCs w:val="22"/>
          <w:lang w:val="en-GB"/>
        </w:rPr>
      </w:pPr>
    </w:p>
    <w:p w14:paraId="49A7DC07" w14:textId="77777777" w:rsidR="0090773B" w:rsidRPr="008D4DCC" w:rsidRDefault="0090773B">
      <w:pPr>
        <w:rPr>
          <w:rFonts w:ascii="Arial" w:hAnsi="Arial" w:cs="Arial"/>
          <w:sz w:val="22"/>
          <w:szCs w:val="22"/>
        </w:rPr>
      </w:pPr>
    </w:p>
    <w:sectPr w:rsidR="0090773B" w:rsidRPr="008D4DCC" w:rsidSect="007C0816">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9EB85" w14:textId="77777777" w:rsidR="00A17919" w:rsidRDefault="00A17919" w:rsidP="00A17919">
      <w:r>
        <w:separator/>
      </w:r>
    </w:p>
  </w:endnote>
  <w:endnote w:type="continuationSeparator" w:id="0">
    <w:p w14:paraId="48A209D0" w14:textId="77777777" w:rsidR="00A17919" w:rsidRDefault="00A17919" w:rsidP="00A1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2AE24" w14:textId="77777777" w:rsidR="00A17919" w:rsidRDefault="00A17919" w:rsidP="00CF4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AF99F8" w14:textId="77777777" w:rsidR="00A17919" w:rsidRDefault="00A179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B6D6F" w14:textId="77777777" w:rsidR="00A17919" w:rsidRDefault="00A17919" w:rsidP="00CF4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0765">
      <w:rPr>
        <w:rStyle w:val="PageNumber"/>
        <w:noProof/>
      </w:rPr>
      <w:t>1</w:t>
    </w:r>
    <w:r>
      <w:rPr>
        <w:rStyle w:val="PageNumber"/>
      </w:rPr>
      <w:fldChar w:fldCharType="end"/>
    </w:r>
  </w:p>
  <w:p w14:paraId="5424E253" w14:textId="77777777" w:rsidR="00A17919" w:rsidRDefault="00A179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EA52B" w14:textId="77777777" w:rsidR="00A17919" w:rsidRDefault="00A17919" w:rsidP="00A17919">
      <w:r>
        <w:separator/>
      </w:r>
    </w:p>
  </w:footnote>
  <w:footnote w:type="continuationSeparator" w:id="0">
    <w:p w14:paraId="397F6D1D" w14:textId="77777777" w:rsidR="00A17919" w:rsidRDefault="00A17919" w:rsidP="00A1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3B"/>
    <w:rsid w:val="002028B2"/>
    <w:rsid w:val="00227DCB"/>
    <w:rsid w:val="00273A2C"/>
    <w:rsid w:val="00283038"/>
    <w:rsid w:val="002C5BA4"/>
    <w:rsid w:val="00417C17"/>
    <w:rsid w:val="00472D74"/>
    <w:rsid w:val="00511358"/>
    <w:rsid w:val="006920DD"/>
    <w:rsid w:val="007079DC"/>
    <w:rsid w:val="007C0816"/>
    <w:rsid w:val="00886DAF"/>
    <w:rsid w:val="008D4DCC"/>
    <w:rsid w:val="00901C4D"/>
    <w:rsid w:val="0090773B"/>
    <w:rsid w:val="00A17919"/>
    <w:rsid w:val="00B77B48"/>
    <w:rsid w:val="00C70765"/>
    <w:rsid w:val="00D06606"/>
    <w:rsid w:val="00DE3544"/>
    <w:rsid w:val="00E6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1E3C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73B"/>
    <w:rPr>
      <w:rFonts w:ascii="Lucida Grande" w:hAnsi="Lucida Grande" w:cs="Lucida Grande"/>
      <w:sz w:val="18"/>
      <w:szCs w:val="18"/>
    </w:rPr>
  </w:style>
  <w:style w:type="paragraph" w:styleId="NormalWeb">
    <w:name w:val="Normal (Web)"/>
    <w:basedOn w:val="Normal"/>
    <w:uiPriority w:val="99"/>
    <w:semiHidden/>
    <w:unhideWhenUsed/>
    <w:rsid w:val="00417C17"/>
    <w:pPr>
      <w:spacing w:before="100" w:beforeAutospacing="1" w:after="100" w:afterAutospacing="1"/>
    </w:pPr>
    <w:rPr>
      <w:rFonts w:ascii="Times New Roman" w:hAnsi="Times New Roman" w:cs="Times New Roman"/>
      <w:sz w:val="20"/>
      <w:szCs w:val="20"/>
      <w:lang w:val="en-GB"/>
    </w:rPr>
  </w:style>
  <w:style w:type="paragraph" w:styleId="Footer">
    <w:name w:val="footer"/>
    <w:basedOn w:val="Normal"/>
    <w:link w:val="FooterChar"/>
    <w:uiPriority w:val="99"/>
    <w:unhideWhenUsed/>
    <w:rsid w:val="00A17919"/>
    <w:pPr>
      <w:tabs>
        <w:tab w:val="center" w:pos="4320"/>
        <w:tab w:val="right" w:pos="8640"/>
      </w:tabs>
    </w:pPr>
  </w:style>
  <w:style w:type="character" w:customStyle="1" w:styleId="FooterChar">
    <w:name w:val="Footer Char"/>
    <w:basedOn w:val="DefaultParagraphFont"/>
    <w:link w:val="Footer"/>
    <w:uiPriority w:val="99"/>
    <w:rsid w:val="00A17919"/>
  </w:style>
  <w:style w:type="character" w:styleId="PageNumber">
    <w:name w:val="page number"/>
    <w:basedOn w:val="DefaultParagraphFont"/>
    <w:uiPriority w:val="99"/>
    <w:semiHidden/>
    <w:unhideWhenUsed/>
    <w:rsid w:val="00A179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73B"/>
    <w:rPr>
      <w:rFonts w:ascii="Lucida Grande" w:hAnsi="Lucida Grande" w:cs="Lucida Grande"/>
      <w:sz w:val="18"/>
      <w:szCs w:val="18"/>
    </w:rPr>
  </w:style>
  <w:style w:type="paragraph" w:styleId="NormalWeb">
    <w:name w:val="Normal (Web)"/>
    <w:basedOn w:val="Normal"/>
    <w:uiPriority w:val="99"/>
    <w:semiHidden/>
    <w:unhideWhenUsed/>
    <w:rsid w:val="00417C17"/>
    <w:pPr>
      <w:spacing w:before="100" w:beforeAutospacing="1" w:after="100" w:afterAutospacing="1"/>
    </w:pPr>
    <w:rPr>
      <w:rFonts w:ascii="Times New Roman" w:hAnsi="Times New Roman" w:cs="Times New Roman"/>
      <w:sz w:val="20"/>
      <w:szCs w:val="20"/>
      <w:lang w:val="en-GB"/>
    </w:rPr>
  </w:style>
  <w:style w:type="paragraph" w:styleId="Footer">
    <w:name w:val="footer"/>
    <w:basedOn w:val="Normal"/>
    <w:link w:val="FooterChar"/>
    <w:uiPriority w:val="99"/>
    <w:unhideWhenUsed/>
    <w:rsid w:val="00A17919"/>
    <w:pPr>
      <w:tabs>
        <w:tab w:val="center" w:pos="4320"/>
        <w:tab w:val="right" w:pos="8640"/>
      </w:tabs>
    </w:pPr>
  </w:style>
  <w:style w:type="character" w:customStyle="1" w:styleId="FooterChar">
    <w:name w:val="Footer Char"/>
    <w:basedOn w:val="DefaultParagraphFont"/>
    <w:link w:val="Footer"/>
    <w:uiPriority w:val="99"/>
    <w:rsid w:val="00A17919"/>
  </w:style>
  <w:style w:type="character" w:styleId="PageNumber">
    <w:name w:val="page number"/>
    <w:basedOn w:val="DefaultParagraphFont"/>
    <w:uiPriority w:val="99"/>
    <w:semiHidden/>
    <w:unhideWhenUsed/>
    <w:rsid w:val="00A1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0614">
      <w:bodyDiv w:val="1"/>
      <w:marLeft w:val="0"/>
      <w:marRight w:val="0"/>
      <w:marTop w:val="0"/>
      <w:marBottom w:val="0"/>
      <w:divBdr>
        <w:top w:val="none" w:sz="0" w:space="0" w:color="auto"/>
        <w:left w:val="none" w:sz="0" w:space="0" w:color="auto"/>
        <w:bottom w:val="none" w:sz="0" w:space="0" w:color="auto"/>
        <w:right w:val="none" w:sz="0" w:space="0" w:color="auto"/>
      </w:divBdr>
    </w:div>
    <w:div w:id="425810787">
      <w:bodyDiv w:val="1"/>
      <w:marLeft w:val="0"/>
      <w:marRight w:val="0"/>
      <w:marTop w:val="0"/>
      <w:marBottom w:val="0"/>
      <w:divBdr>
        <w:top w:val="none" w:sz="0" w:space="0" w:color="auto"/>
        <w:left w:val="none" w:sz="0" w:space="0" w:color="auto"/>
        <w:bottom w:val="none" w:sz="0" w:space="0" w:color="auto"/>
        <w:right w:val="none" w:sz="0" w:space="0" w:color="auto"/>
      </w:divBdr>
    </w:div>
    <w:div w:id="657342233">
      <w:bodyDiv w:val="1"/>
      <w:marLeft w:val="0"/>
      <w:marRight w:val="0"/>
      <w:marTop w:val="0"/>
      <w:marBottom w:val="0"/>
      <w:divBdr>
        <w:top w:val="none" w:sz="0" w:space="0" w:color="auto"/>
        <w:left w:val="none" w:sz="0" w:space="0" w:color="auto"/>
        <w:bottom w:val="none" w:sz="0" w:space="0" w:color="auto"/>
        <w:right w:val="none" w:sz="0" w:space="0" w:color="auto"/>
      </w:divBdr>
    </w:div>
    <w:div w:id="658120025">
      <w:bodyDiv w:val="1"/>
      <w:marLeft w:val="0"/>
      <w:marRight w:val="0"/>
      <w:marTop w:val="0"/>
      <w:marBottom w:val="0"/>
      <w:divBdr>
        <w:top w:val="none" w:sz="0" w:space="0" w:color="auto"/>
        <w:left w:val="none" w:sz="0" w:space="0" w:color="auto"/>
        <w:bottom w:val="none" w:sz="0" w:space="0" w:color="auto"/>
        <w:right w:val="none" w:sz="0" w:space="0" w:color="auto"/>
      </w:divBdr>
    </w:div>
    <w:div w:id="899438551">
      <w:bodyDiv w:val="1"/>
      <w:marLeft w:val="0"/>
      <w:marRight w:val="0"/>
      <w:marTop w:val="0"/>
      <w:marBottom w:val="0"/>
      <w:divBdr>
        <w:top w:val="none" w:sz="0" w:space="0" w:color="auto"/>
        <w:left w:val="none" w:sz="0" w:space="0" w:color="auto"/>
        <w:bottom w:val="none" w:sz="0" w:space="0" w:color="auto"/>
        <w:right w:val="none" w:sz="0" w:space="0" w:color="auto"/>
      </w:divBdr>
    </w:div>
    <w:div w:id="912130952">
      <w:bodyDiv w:val="1"/>
      <w:marLeft w:val="0"/>
      <w:marRight w:val="0"/>
      <w:marTop w:val="0"/>
      <w:marBottom w:val="0"/>
      <w:divBdr>
        <w:top w:val="none" w:sz="0" w:space="0" w:color="auto"/>
        <w:left w:val="none" w:sz="0" w:space="0" w:color="auto"/>
        <w:bottom w:val="none" w:sz="0" w:space="0" w:color="auto"/>
        <w:right w:val="none" w:sz="0" w:space="0" w:color="auto"/>
      </w:divBdr>
    </w:div>
    <w:div w:id="913974884">
      <w:bodyDiv w:val="1"/>
      <w:marLeft w:val="0"/>
      <w:marRight w:val="0"/>
      <w:marTop w:val="0"/>
      <w:marBottom w:val="0"/>
      <w:divBdr>
        <w:top w:val="none" w:sz="0" w:space="0" w:color="auto"/>
        <w:left w:val="none" w:sz="0" w:space="0" w:color="auto"/>
        <w:bottom w:val="none" w:sz="0" w:space="0" w:color="auto"/>
        <w:right w:val="none" w:sz="0" w:space="0" w:color="auto"/>
      </w:divBdr>
    </w:div>
    <w:div w:id="951782440">
      <w:bodyDiv w:val="1"/>
      <w:marLeft w:val="0"/>
      <w:marRight w:val="0"/>
      <w:marTop w:val="0"/>
      <w:marBottom w:val="0"/>
      <w:divBdr>
        <w:top w:val="none" w:sz="0" w:space="0" w:color="auto"/>
        <w:left w:val="none" w:sz="0" w:space="0" w:color="auto"/>
        <w:bottom w:val="none" w:sz="0" w:space="0" w:color="auto"/>
        <w:right w:val="none" w:sz="0" w:space="0" w:color="auto"/>
      </w:divBdr>
    </w:div>
    <w:div w:id="1554543660">
      <w:bodyDiv w:val="1"/>
      <w:marLeft w:val="0"/>
      <w:marRight w:val="0"/>
      <w:marTop w:val="0"/>
      <w:marBottom w:val="0"/>
      <w:divBdr>
        <w:top w:val="none" w:sz="0" w:space="0" w:color="auto"/>
        <w:left w:val="none" w:sz="0" w:space="0" w:color="auto"/>
        <w:bottom w:val="none" w:sz="0" w:space="0" w:color="auto"/>
        <w:right w:val="none" w:sz="0" w:space="0" w:color="auto"/>
      </w:divBdr>
    </w:div>
    <w:div w:id="1561330468">
      <w:bodyDiv w:val="1"/>
      <w:marLeft w:val="0"/>
      <w:marRight w:val="0"/>
      <w:marTop w:val="0"/>
      <w:marBottom w:val="0"/>
      <w:divBdr>
        <w:top w:val="none" w:sz="0" w:space="0" w:color="auto"/>
        <w:left w:val="none" w:sz="0" w:space="0" w:color="auto"/>
        <w:bottom w:val="none" w:sz="0" w:space="0" w:color="auto"/>
        <w:right w:val="none" w:sz="0" w:space="0" w:color="auto"/>
      </w:divBdr>
    </w:div>
    <w:div w:id="1575823159">
      <w:bodyDiv w:val="1"/>
      <w:marLeft w:val="0"/>
      <w:marRight w:val="0"/>
      <w:marTop w:val="0"/>
      <w:marBottom w:val="0"/>
      <w:divBdr>
        <w:top w:val="none" w:sz="0" w:space="0" w:color="auto"/>
        <w:left w:val="none" w:sz="0" w:space="0" w:color="auto"/>
        <w:bottom w:val="none" w:sz="0" w:space="0" w:color="auto"/>
        <w:right w:val="none" w:sz="0" w:space="0" w:color="auto"/>
      </w:divBdr>
    </w:div>
    <w:div w:id="1597517751">
      <w:bodyDiv w:val="1"/>
      <w:marLeft w:val="0"/>
      <w:marRight w:val="0"/>
      <w:marTop w:val="0"/>
      <w:marBottom w:val="0"/>
      <w:divBdr>
        <w:top w:val="none" w:sz="0" w:space="0" w:color="auto"/>
        <w:left w:val="none" w:sz="0" w:space="0" w:color="auto"/>
        <w:bottom w:val="none" w:sz="0" w:space="0" w:color="auto"/>
        <w:right w:val="none" w:sz="0" w:space="0" w:color="auto"/>
      </w:divBdr>
    </w:div>
    <w:div w:id="2018772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2537</Words>
  <Characters>14467</Characters>
  <Application>Microsoft Macintosh Word</Application>
  <DocSecurity>0</DocSecurity>
  <Lines>120</Lines>
  <Paragraphs>33</Paragraphs>
  <ScaleCrop>false</ScaleCrop>
  <Company/>
  <LinksUpToDate>false</LinksUpToDate>
  <CharactersWithSpaces>16971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Page</dc:creator>
  <cp:keywords/>
  <dc:description/>
  <cp:lastModifiedBy>Jan Page</cp:lastModifiedBy>
  <cp:revision>8</cp:revision>
  <dcterms:created xsi:type="dcterms:W3CDTF">2019-07-29T10:28:00Z</dcterms:created>
  <dcterms:modified xsi:type="dcterms:W3CDTF">2019-09-18T13:54:00Z</dcterms:modified>
</cp:coreProperties>
</file>